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6C055B" w14:textId="50B74C84" w:rsidR="008A349E" w:rsidRDefault="005F7DB0" w:rsidP="00463511">
      <w:pPr>
        <w:ind w:left="-270"/>
      </w:pPr>
      <w:r>
        <w:rPr>
          <w:rFonts w:ascii="Engravers MT" w:hAnsi="Engravers MT"/>
          <w:noProof/>
          <w:sz w:val="96"/>
          <w:szCs w:val="96"/>
        </w:rPr>
        <mc:AlternateContent>
          <mc:Choice Requires="wps">
            <w:drawing>
              <wp:anchor distT="0" distB="0" distL="114300" distR="114300" simplePos="0" relativeHeight="251696128" behindDoc="0" locked="0" layoutInCell="1" allowOverlap="1" wp14:anchorId="5A1AEF38" wp14:editId="21F55ADE">
                <wp:simplePos x="0" y="0"/>
                <wp:positionH relativeFrom="column">
                  <wp:posOffset>81280</wp:posOffset>
                </wp:positionH>
                <wp:positionV relativeFrom="paragraph">
                  <wp:posOffset>2444115</wp:posOffset>
                </wp:positionV>
                <wp:extent cx="6553200" cy="5097145"/>
                <wp:effectExtent l="0" t="0" r="0" b="8255"/>
                <wp:wrapSquare wrapText="bothSides"/>
                <wp:docPr id="8" name="Text Box 8"/>
                <wp:cNvGraphicFramePr/>
                <a:graphic xmlns:a="http://schemas.openxmlformats.org/drawingml/2006/main">
                  <a:graphicData uri="http://schemas.microsoft.com/office/word/2010/wordprocessingShape">
                    <wps:wsp>
                      <wps:cNvSpPr txBox="1"/>
                      <wps:spPr>
                        <a:xfrm>
                          <a:off x="0" y="0"/>
                          <a:ext cx="6553200" cy="50971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785F2F" w14:textId="77777777" w:rsidR="00A173F8" w:rsidRPr="00A173F8" w:rsidRDefault="00A173F8" w:rsidP="00A173F8">
                            <w:pPr>
                              <w:widowControl w:val="0"/>
                              <w:autoSpaceDE w:val="0"/>
                              <w:autoSpaceDN w:val="0"/>
                              <w:adjustRightInd w:val="0"/>
                              <w:rPr>
                                <w:rFonts w:ascii="Verdana" w:hAnsi="Verdana" w:cs="Verdana"/>
                                <w:color w:val="262626"/>
                                <w:sz w:val="22"/>
                                <w:szCs w:val="22"/>
                              </w:rPr>
                            </w:pPr>
                            <w:r w:rsidRPr="00A173F8">
                              <w:rPr>
                                <w:rFonts w:ascii="Verdana" w:hAnsi="Verdana" w:cs="Verdana"/>
                                <w:color w:val="262626"/>
                                <w:sz w:val="22"/>
                                <w:szCs w:val="22"/>
                              </w:rPr>
                              <w:t>Each 4-H club in Alameda County may sign up for one Full Length Skit and three Commercials. Remember to pre-register.</w:t>
                            </w:r>
                          </w:p>
                          <w:p w14:paraId="16E8564F" w14:textId="77777777" w:rsidR="00A173F8" w:rsidRPr="00A173F8" w:rsidRDefault="00A173F8" w:rsidP="00A173F8">
                            <w:pPr>
                              <w:widowControl w:val="0"/>
                              <w:autoSpaceDE w:val="0"/>
                              <w:autoSpaceDN w:val="0"/>
                              <w:adjustRightInd w:val="0"/>
                              <w:rPr>
                                <w:rFonts w:ascii="Verdana" w:hAnsi="Verdana" w:cs="Verdana"/>
                                <w:color w:val="262626"/>
                                <w:sz w:val="22"/>
                                <w:szCs w:val="22"/>
                              </w:rPr>
                            </w:pPr>
                            <w:r w:rsidRPr="00A173F8">
                              <w:rPr>
                                <w:rFonts w:ascii="Verdana" w:hAnsi="Verdana" w:cs="Verdana"/>
                                <w:color w:val="262626"/>
                                <w:sz w:val="22"/>
                                <w:szCs w:val="22"/>
                              </w:rPr>
                              <w:t>Each skit or commercial is to be written by the 4-H youth members. As well as being written by the youth members, the skit needs to feature youth members as the actors and stagehands, as no adults are allowed onstage or backstage during the skit performance. All props, backdrops and costumes need to be determined and made by the members. Adult volunteers may be there to supervise and advise, but should only step in to help if there are safety issues.</w:t>
                            </w:r>
                          </w:p>
                          <w:p w14:paraId="6A43CC12" w14:textId="77777777" w:rsidR="00A173F8" w:rsidRPr="00A173F8" w:rsidRDefault="00A173F8" w:rsidP="00A173F8">
                            <w:pPr>
                              <w:widowControl w:val="0"/>
                              <w:autoSpaceDE w:val="0"/>
                              <w:autoSpaceDN w:val="0"/>
                              <w:adjustRightInd w:val="0"/>
                              <w:rPr>
                                <w:rFonts w:ascii="Verdana" w:hAnsi="Verdana" w:cs="Verdana"/>
                                <w:color w:val="262626"/>
                                <w:sz w:val="22"/>
                                <w:szCs w:val="22"/>
                              </w:rPr>
                            </w:pPr>
                            <w:r w:rsidRPr="00A173F8">
                              <w:rPr>
                                <w:rFonts w:ascii="Verdana" w:hAnsi="Verdana" w:cs="Verdana"/>
                                <w:b/>
                                <w:bCs/>
                                <w:color w:val="262626"/>
                                <w:sz w:val="22"/>
                                <w:szCs w:val="22"/>
                              </w:rPr>
                              <w:t>Full Length Skit</w:t>
                            </w:r>
                          </w:p>
                          <w:p w14:paraId="45F8B14B" w14:textId="77777777" w:rsidR="00A173F8" w:rsidRPr="00A173F8" w:rsidRDefault="00A173F8" w:rsidP="00A173F8">
                            <w:pPr>
                              <w:widowControl w:val="0"/>
                              <w:numPr>
                                <w:ilvl w:val="0"/>
                                <w:numId w:val="1"/>
                              </w:numPr>
                              <w:tabs>
                                <w:tab w:val="left" w:pos="220"/>
                                <w:tab w:val="left" w:pos="720"/>
                              </w:tabs>
                              <w:autoSpaceDE w:val="0"/>
                              <w:autoSpaceDN w:val="0"/>
                              <w:adjustRightInd w:val="0"/>
                              <w:ind w:hanging="720"/>
                              <w:rPr>
                                <w:rFonts w:ascii="Verdana" w:hAnsi="Verdana" w:cs="Verdana"/>
                                <w:color w:val="262626"/>
                                <w:sz w:val="22"/>
                                <w:szCs w:val="22"/>
                              </w:rPr>
                            </w:pPr>
                            <w:r w:rsidRPr="00A173F8">
                              <w:rPr>
                                <w:rFonts w:ascii="Verdana" w:hAnsi="Verdana" w:cs="Verdana"/>
                                <w:color w:val="262626"/>
                                <w:sz w:val="22"/>
                                <w:szCs w:val="22"/>
                              </w:rPr>
                              <w:t>Full Length Skits should reflect the theme</w:t>
                            </w:r>
                          </w:p>
                          <w:p w14:paraId="70B67385" w14:textId="77777777" w:rsidR="00A173F8" w:rsidRPr="00A173F8" w:rsidRDefault="00A173F8" w:rsidP="00A173F8">
                            <w:pPr>
                              <w:widowControl w:val="0"/>
                              <w:numPr>
                                <w:ilvl w:val="0"/>
                                <w:numId w:val="1"/>
                              </w:numPr>
                              <w:tabs>
                                <w:tab w:val="left" w:pos="220"/>
                                <w:tab w:val="left" w:pos="720"/>
                              </w:tabs>
                              <w:autoSpaceDE w:val="0"/>
                              <w:autoSpaceDN w:val="0"/>
                              <w:adjustRightInd w:val="0"/>
                              <w:ind w:hanging="720"/>
                              <w:rPr>
                                <w:rFonts w:ascii="Verdana" w:hAnsi="Verdana" w:cs="Verdana"/>
                                <w:color w:val="262626"/>
                                <w:sz w:val="22"/>
                                <w:szCs w:val="22"/>
                              </w:rPr>
                            </w:pPr>
                            <w:r w:rsidRPr="00A173F8">
                              <w:rPr>
                                <w:rFonts w:ascii="Verdana" w:hAnsi="Verdana" w:cs="Verdana"/>
                                <w:color w:val="262626"/>
                                <w:sz w:val="22"/>
                                <w:szCs w:val="22"/>
                              </w:rPr>
                              <w:t xml:space="preserve">Full Length Skits may not exceed 12 </w:t>
                            </w:r>
                            <w:proofErr w:type="gramStart"/>
                            <w:r w:rsidRPr="00A173F8">
                              <w:rPr>
                                <w:rFonts w:ascii="Verdana" w:hAnsi="Verdana" w:cs="Verdana"/>
                                <w:color w:val="262626"/>
                                <w:sz w:val="22"/>
                                <w:szCs w:val="22"/>
                              </w:rPr>
                              <w:t>minutes</w:t>
                            </w:r>
                            <w:proofErr w:type="gramEnd"/>
                            <w:r w:rsidRPr="00A173F8">
                              <w:rPr>
                                <w:rFonts w:ascii="Verdana" w:hAnsi="Verdana" w:cs="Verdana"/>
                                <w:color w:val="262626"/>
                                <w:sz w:val="22"/>
                                <w:szCs w:val="22"/>
                              </w:rPr>
                              <w:t xml:space="preserve"> total, including the time to set-up and take-down. There will be a </w:t>
                            </w:r>
                            <w:proofErr w:type="gramStart"/>
                            <w:r w:rsidRPr="00A173F8">
                              <w:rPr>
                                <w:rFonts w:ascii="Verdana" w:hAnsi="Verdana" w:cs="Verdana"/>
                                <w:color w:val="262626"/>
                                <w:sz w:val="22"/>
                                <w:szCs w:val="22"/>
                              </w:rPr>
                              <w:t>four point</w:t>
                            </w:r>
                            <w:proofErr w:type="gramEnd"/>
                            <w:r w:rsidRPr="00A173F8">
                              <w:rPr>
                                <w:rFonts w:ascii="Verdana" w:hAnsi="Verdana" w:cs="Verdana"/>
                                <w:color w:val="262626"/>
                                <w:sz w:val="22"/>
                                <w:szCs w:val="22"/>
                              </w:rPr>
                              <w:t xml:space="preserve"> deduction from the final score for going overtime.</w:t>
                            </w:r>
                          </w:p>
                          <w:p w14:paraId="227A9706" w14:textId="77777777" w:rsidR="00A173F8" w:rsidRPr="00A173F8" w:rsidRDefault="00A173F8" w:rsidP="00A173F8">
                            <w:pPr>
                              <w:widowControl w:val="0"/>
                              <w:numPr>
                                <w:ilvl w:val="0"/>
                                <w:numId w:val="1"/>
                              </w:numPr>
                              <w:tabs>
                                <w:tab w:val="left" w:pos="220"/>
                                <w:tab w:val="left" w:pos="720"/>
                              </w:tabs>
                              <w:autoSpaceDE w:val="0"/>
                              <w:autoSpaceDN w:val="0"/>
                              <w:adjustRightInd w:val="0"/>
                              <w:ind w:hanging="720"/>
                              <w:rPr>
                                <w:rFonts w:ascii="Verdana" w:hAnsi="Verdana" w:cs="Verdana"/>
                                <w:color w:val="262626"/>
                                <w:sz w:val="22"/>
                                <w:szCs w:val="22"/>
                              </w:rPr>
                            </w:pPr>
                            <w:r w:rsidRPr="00A173F8">
                              <w:rPr>
                                <w:rFonts w:ascii="Verdana" w:hAnsi="Verdana" w:cs="Verdana"/>
                                <w:color w:val="262626"/>
                                <w:sz w:val="22"/>
                                <w:szCs w:val="22"/>
                              </w:rPr>
                              <w:t>Props and backdrops must fit thought a standard doorway and youth must be able to carry and set them up without assistance.</w:t>
                            </w:r>
                          </w:p>
                          <w:p w14:paraId="5400959F" w14:textId="77777777" w:rsidR="00A173F8" w:rsidRPr="00A173F8" w:rsidRDefault="00A173F8" w:rsidP="00A173F8">
                            <w:pPr>
                              <w:widowControl w:val="0"/>
                              <w:autoSpaceDE w:val="0"/>
                              <w:autoSpaceDN w:val="0"/>
                              <w:adjustRightInd w:val="0"/>
                              <w:rPr>
                                <w:rFonts w:ascii="Verdana" w:hAnsi="Verdana" w:cs="Verdana"/>
                                <w:color w:val="262626"/>
                                <w:sz w:val="22"/>
                                <w:szCs w:val="22"/>
                              </w:rPr>
                            </w:pPr>
                            <w:r w:rsidRPr="00A173F8">
                              <w:rPr>
                                <w:rFonts w:ascii="Verdana" w:hAnsi="Verdana" w:cs="Verdana"/>
                                <w:b/>
                                <w:bCs/>
                                <w:color w:val="262626"/>
                                <w:sz w:val="22"/>
                                <w:szCs w:val="22"/>
                              </w:rPr>
                              <w:t>Commercial Guidelines</w:t>
                            </w:r>
                          </w:p>
                          <w:p w14:paraId="3578E9CD" w14:textId="77777777" w:rsidR="00A173F8" w:rsidRPr="00A173F8" w:rsidRDefault="00A173F8" w:rsidP="00A173F8">
                            <w:pPr>
                              <w:widowControl w:val="0"/>
                              <w:numPr>
                                <w:ilvl w:val="0"/>
                                <w:numId w:val="2"/>
                              </w:numPr>
                              <w:tabs>
                                <w:tab w:val="left" w:pos="220"/>
                                <w:tab w:val="left" w:pos="720"/>
                              </w:tabs>
                              <w:autoSpaceDE w:val="0"/>
                              <w:autoSpaceDN w:val="0"/>
                              <w:adjustRightInd w:val="0"/>
                              <w:ind w:hanging="720"/>
                              <w:rPr>
                                <w:rFonts w:ascii="Verdana" w:hAnsi="Verdana" w:cs="Verdana"/>
                                <w:color w:val="262626"/>
                                <w:sz w:val="22"/>
                                <w:szCs w:val="22"/>
                              </w:rPr>
                            </w:pPr>
                            <w:r w:rsidRPr="00A173F8">
                              <w:rPr>
                                <w:rFonts w:ascii="Verdana" w:hAnsi="Verdana" w:cs="Verdana"/>
                                <w:color w:val="262626"/>
                                <w:sz w:val="22"/>
                                <w:szCs w:val="22"/>
                              </w:rPr>
                              <w:t>Commercials are to be between 30 to 90 seconds. There will be a two point deduction from the final score for going over 90 seconds.</w:t>
                            </w:r>
                          </w:p>
                          <w:p w14:paraId="7AAE2CAB" w14:textId="77777777" w:rsidR="00A173F8" w:rsidRPr="00A173F8" w:rsidRDefault="00A173F8" w:rsidP="00A173F8">
                            <w:pPr>
                              <w:widowControl w:val="0"/>
                              <w:numPr>
                                <w:ilvl w:val="0"/>
                                <w:numId w:val="2"/>
                              </w:numPr>
                              <w:tabs>
                                <w:tab w:val="left" w:pos="220"/>
                                <w:tab w:val="left" w:pos="720"/>
                              </w:tabs>
                              <w:autoSpaceDE w:val="0"/>
                              <w:autoSpaceDN w:val="0"/>
                              <w:adjustRightInd w:val="0"/>
                              <w:ind w:hanging="720"/>
                              <w:rPr>
                                <w:rFonts w:ascii="Verdana" w:hAnsi="Verdana" w:cs="Verdana"/>
                                <w:color w:val="262626"/>
                                <w:sz w:val="22"/>
                                <w:szCs w:val="22"/>
                              </w:rPr>
                            </w:pPr>
                            <w:r w:rsidRPr="00A173F8">
                              <w:rPr>
                                <w:rFonts w:ascii="Verdana" w:hAnsi="Verdana" w:cs="Verdana"/>
                                <w:color w:val="262626"/>
                                <w:sz w:val="22"/>
                                <w:szCs w:val="22"/>
                              </w:rPr>
                              <w:t>Commercials will be performed in front of the stage curtain between full length skits.</w:t>
                            </w:r>
                          </w:p>
                          <w:p w14:paraId="06F49C1A" w14:textId="77777777" w:rsidR="00A173F8" w:rsidRPr="00A173F8" w:rsidRDefault="00A173F8" w:rsidP="00A173F8">
                            <w:pPr>
                              <w:widowControl w:val="0"/>
                              <w:numPr>
                                <w:ilvl w:val="0"/>
                                <w:numId w:val="2"/>
                              </w:numPr>
                              <w:tabs>
                                <w:tab w:val="left" w:pos="220"/>
                                <w:tab w:val="left" w:pos="720"/>
                              </w:tabs>
                              <w:autoSpaceDE w:val="0"/>
                              <w:autoSpaceDN w:val="0"/>
                              <w:adjustRightInd w:val="0"/>
                              <w:ind w:hanging="720"/>
                              <w:rPr>
                                <w:rFonts w:ascii="Verdana" w:hAnsi="Verdana" w:cs="Verdana"/>
                                <w:color w:val="262626"/>
                                <w:sz w:val="22"/>
                                <w:szCs w:val="22"/>
                              </w:rPr>
                            </w:pPr>
                            <w:r w:rsidRPr="00A173F8">
                              <w:rPr>
                                <w:rFonts w:ascii="Verdana" w:hAnsi="Verdana" w:cs="Verdana"/>
                                <w:color w:val="262626"/>
                                <w:sz w:val="22"/>
                                <w:szCs w:val="22"/>
                              </w:rPr>
                              <w:t xml:space="preserve">Commercials will not use backdrops and no prop can be bigger than a two foot by </w:t>
                            </w:r>
                            <w:proofErr w:type="gramStart"/>
                            <w:r w:rsidRPr="00A173F8">
                              <w:rPr>
                                <w:rFonts w:ascii="Verdana" w:hAnsi="Verdana" w:cs="Verdana"/>
                                <w:color w:val="262626"/>
                                <w:sz w:val="22"/>
                                <w:szCs w:val="22"/>
                              </w:rPr>
                              <w:t>two foot</w:t>
                            </w:r>
                            <w:proofErr w:type="gramEnd"/>
                            <w:r w:rsidRPr="00A173F8">
                              <w:rPr>
                                <w:rFonts w:ascii="Verdana" w:hAnsi="Verdana" w:cs="Verdana"/>
                                <w:color w:val="262626"/>
                                <w:sz w:val="22"/>
                                <w:szCs w:val="22"/>
                              </w:rPr>
                              <w:t xml:space="preserve"> cube or a folding chair.</w:t>
                            </w:r>
                          </w:p>
                          <w:p w14:paraId="71154E36" w14:textId="77777777" w:rsidR="00A173F8" w:rsidRPr="00A173F8" w:rsidRDefault="00A173F8" w:rsidP="00A173F8">
                            <w:pPr>
                              <w:widowControl w:val="0"/>
                              <w:numPr>
                                <w:ilvl w:val="0"/>
                                <w:numId w:val="2"/>
                              </w:numPr>
                              <w:tabs>
                                <w:tab w:val="left" w:pos="220"/>
                                <w:tab w:val="left" w:pos="720"/>
                              </w:tabs>
                              <w:autoSpaceDE w:val="0"/>
                              <w:autoSpaceDN w:val="0"/>
                              <w:adjustRightInd w:val="0"/>
                              <w:ind w:hanging="720"/>
                              <w:rPr>
                                <w:rFonts w:ascii="Verdana" w:hAnsi="Verdana" w:cs="Verdana"/>
                                <w:color w:val="262626"/>
                                <w:sz w:val="22"/>
                                <w:szCs w:val="22"/>
                              </w:rPr>
                            </w:pPr>
                            <w:r w:rsidRPr="00A173F8">
                              <w:rPr>
                                <w:rFonts w:ascii="Verdana" w:hAnsi="Verdana" w:cs="Verdana"/>
                                <w:color w:val="262626"/>
                                <w:sz w:val="22"/>
                                <w:szCs w:val="22"/>
                              </w:rPr>
                              <w:t>The commercial needs to advertise 4-H.</w:t>
                            </w:r>
                          </w:p>
                          <w:p w14:paraId="5966535E" w14:textId="77777777" w:rsidR="00A173F8" w:rsidRPr="00A173F8" w:rsidRDefault="00A173F8" w:rsidP="00A173F8">
                            <w:pPr>
                              <w:widowControl w:val="0"/>
                              <w:autoSpaceDE w:val="0"/>
                              <w:autoSpaceDN w:val="0"/>
                              <w:adjustRightInd w:val="0"/>
                              <w:rPr>
                                <w:rFonts w:ascii="Verdana" w:hAnsi="Verdana" w:cs="Verdana"/>
                                <w:color w:val="262626"/>
                                <w:sz w:val="22"/>
                                <w:szCs w:val="22"/>
                              </w:rPr>
                            </w:pPr>
                            <w:r w:rsidRPr="00A173F8">
                              <w:rPr>
                                <w:rFonts w:ascii="Verdana" w:hAnsi="Verdana" w:cs="Verdana"/>
                                <w:b/>
                                <w:bCs/>
                                <w:color w:val="262626"/>
                                <w:sz w:val="22"/>
                                <w:szCs w:val="22"/>
                              </w:rPr>
                              <w:t>Commercial Categories</w:t>
                            </w:r>
                          </w:p>
                          <w:p w14:paraId="459930C3" w14:textId="77777777" w:rsidR="00A173F8" w:rsidRPr="00A173F8" w:rsidRDefault="00A173F8" w:rsidP="00A173F8">
                            <w:pPr>
                              <w:widowControl w:val="0"/>
                              <w:numPr>
                                <w:ilvl w:val="0"/>
                                <w:numId w:val="3"/>
                              </w:numPr>
                              <w:tabs>
                                <w:tab w:val="left" w:pos="220"/>
                                <w:tab w:val="left" w:pos="720"/>
                              </w:tabs>
                              <w:autoSpaceDE w:val="0"/>
                              <w:autoSpaceDN w:val="0"/>
                              <w:adjustRightInd w:val="0"/>
                              <w:ind w:hanging="720"/>
                              <w:rPr>
                                <w:rFonts w:ascii="Verdana" w:hAnsi="Verdana" w:cs="Verdana"/>
                                <w:color w:val="262626"/>
                                <w:sz w:val="22"/>
                                <w:szCs w:val="22"/>
                              </w:rPr>
                            </w:pPr>
                            <w:r w:rsidRPr="00A173F8">
                              <w:rPr>
                                <w:rFonts w:ascii="Georgia" w:hAnsi="Georgia" w:cs="Georgia"/>
                                <w:i/>
                                <w:iCs/>
                                <w:color w:val="262626"/>
                                <w:sz w:val="22"/>
                                <w:szCs w:val="22"/>
                              </w:rPr>
                              <w:t>Commercial with 4-H Theme</w:t>
                            </w:r>
                            <w:r w:rsidRPr="00A173F8">
                              <w:rPr>
                                <w:rFonts w:ascii="Verdana" w:hAnsi="Verdana" w:cs="Verdana"/>
                                <w:color w:val="262626"/>
                                <w:sz w:val="22"/>
                                <w:szCs w:val="22"/>
                              </w:rPr>
                              <w:t xml:space="preserve"> will advertise 4-H in some way, shape or form. They should be geared to a public audience that may not know much about 4-H</w:t>
                            </w:r>
                          </w:p>
                          <w:p w14:paraId="20F08D19" w14:textId="77777777" w:rsidR="00A173F8" w:rsidRPr="00A173F8" w:rsidRDefault="00A173F8" w:rsidP="00A173F8">
                            <w:pPr>
                              <w:widowControl w:val="0"/>
                              <w:numPr>
                                <w:ilvl w:val="0"/>
                                <w:numId w:val="4"/>
                              </w:numPr>
                              <w:tabs>
                                <w:tab w:val="left" w:pos="220"/>
                                <w:tab w:val="left" w:pos="720"/>
                              </w:tabs>
                              <w:autoSpaceDE w:val="0"/>
                              <w:autoSpaceDN w:val="0"/>
                              <w:adjustRightInd w:val="0"/>
                              <w:ind w:hanging="720"/>
                              <w:rPr>
                                <w:rFonts w:ascii="Verdana" w:hAnsi="Verdana" w:cs="Verdana"/>
                                <w:color w:val="262626"/>
                                <w:sz w:val="22"/>
                                <w:szCs w:val="22"/>
                              </w:rPr>
                            </w:pPr>
                            <w:r w:rsidRPr="00A173F8">
                              <w:rPr>
                                <w:rFonts w:ascii="Georgia" w:hAnsi="Georgia" w:cs="Georgia"/>
                                <w:i/>
                                <w:iCs/>
                                <w:color w:val="262626"/>
                                <w:sz w:val="22"/>
                                <w:szCs w:val="22"/>
                              </w:rPr>
                              <w:t>Event Theme, “Mission 4-H” </w:t>
                            </w:r>
                            <w:r w:rsidRPr="00A173F8">
                              <w:rPr>
                                <w:rFonts w:ascii="Verdana" w:hAnsi="Verdana" w:cs="Verdana"/>
                                <w:color w:val="262626"/>
                                <w:sz w:val="22"/>
                                <w:szCs w:val="22"/>
                              </w:rPr>
                              <w:t>will create a short skit that follows the theme</w:t>
                            </w:r>
                          </w:p>
                          <w:p w14:paraId="4761ACE8" w14:textId="77777777" w:rsidR="00A173F8" w:rsidRPr="00A173F8" w:rsidRDefault="00A173F8" w:rsidP="00A173F8">
                            <w:pPr>
                              <w:widowControl w:val="0"/>
                              <w:numPr>
                                <w:ilvl w:val="0"/>
                                <w:numId w:val="5"/>
                              </w:numPr>
                              <w:tabs>
                                <w:tab w:val="left" w:pos="220"/>
                                <w:tab w:val="left" w:pos="720"/>
                              </w:tabs>
                              <w:autoSpaceDE w:val="0"/>
                              <w:autoSpaceDN w:val="0"/>
                              <w:adjustRightInd w:val="0"/>
                              <w:ind w:hanging="720"/>
                              <w:rPr>
                                <w:rFonts w:ascii="Verdana" w:hAnsi="Verdana" w:cs="Verdana"/>
                                <w:color w:val="262626"/>
                                <w:sz w:val="22"/>
                                <w:szCs w:val="22"/>
                              </w:rPr>
                            </w:pPr>
                            <w:r w:rsidRPr="00A173F8">
                              <w:rPr>
                                <w:rFonts w:ascii="Georgia" w:hAnsi="Georgia" w:cs="Georgia"/>
                                <w:i/>
                                <w:iCs/>
                                <w:color w:val="262626"/>
                                <w:sz w:val="22"/>
                                <w:szCs w:val="22"/>
                              </w:rPr>
                              <w:t>Skit with 4-H Theme</w:t>
                            </w:r>
                            <w:r w:rsidRPr="00A173F8">
                              <w:rPr>
                                <w:rFonts w:ascii="Verdana" w:hAnsi="Verdana" w:cs="Verdana"/>
                                <w:color w:val="262626"/>
                                <w:sz w:val="22"/>
                                <w:szCs w:val="22"/>
                              </w:rPr>
                              <w:t xml:space="preserve"> will be about 4-H in some capacity</w:t>
                            </w:r>
                          </w:p>
                          <w:p w14:paraId="104F536F" w14:textId="09331C4C" w:rsidR="00A173F8" w:rsidRPr="00A173F8" w:rsidRDefault="00A173F8" w:rsidP="00A173F8">
                            <w:pPr>
                              <w:rPr>
                                <w:sz w:val="22"/>
                                <w:szCs w:val="22"/>
                              </w:rPr>
                            </w:pPr>
                            <w:proofErr w:type="spellStart"/>
                            <w:r w:rsidRPr="00A173F8">
                              <w:rPr>
                                <w:rFonts w:ascii="Georgia" w:hAnsi="Georgia" w:cs="Georgia"/>
                                <w:i/>
                                <w:iCs/>
                                <w:color w:val="262626"/>
                                <w:sz w:val="22"/>
                                <w:szCs w:val="22"/>
                              </w:rPr>
                              <w:t>Improv</w:t>
                            </w:r>
                            <w:proofErr w:type="spellEnd"/>
                            <w:r w:rsidRPr="00A173F8">
                              <w:rPr>
                                <w:rFonts w:ascii="Georgia" w:hAnsi="Georgia" w:cs="Georgia"/>
                                <w:i/>
                                <w:iCs/>
                                <w:color w:val="262626"/>
                                <w:sz w:val="22"/>
                                <w:szCs w:val="22"/>
                              </w:rPr>
                              <w:t xml:space="preserve"> Skit</w:t>
                            </w:r>
                            <w:r w:rsidRPr="00A173F8">
                              <w:rPr>
                                <w:rFonts w:ascii="Verdana" w:hAnsi="Verdana" w:cs="Verdana"/>
                                <w:color w:val="262626"/>
                                <w:sz w:val="22"/>
                                <w:szCs w:val="22"/>
                              </w:rPr>
                              <w:t xml:space="preserve"> does not require pre-event preparation though you can practice if you like. Each team will be given a prompt and a paper bag or props.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6.4pt;margin-top:192.45pt;width:516pt;height:40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SK+9ICAAAW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" filled="f" stroked="f">
                <v:textbox>
                  <w:txbxContent>
                    <w:p w14:paraId="1A785F2F" w14:textId="77777777" w:rsidR="00A173F8" w:rsidRPr="00A173F8" w:rsidRDefault="00A173F8" w:rsidP="00A173F8">
                      <w:pPr>
                        <w:widowControl w:val="0"/>
                        <w:autoSpaceDE w:val="0"/>
                        <w:autoSpaceDN w:val="0"/>
                        <w:adjustRightInd w:val="0"/>
                        <w:rPr>
                          <w:rFonts w:ascii="Verdana" w:hAnsi="Verdana" w:cs="Verdana"/>
                          <w:color w:val="262626"/>
                          <w:sz w:val="22"/>
                          <w:szCs w:val="22"/>
                        </w:rPr>
                      </w:pPr>
                      <w:bookmarkStart w:id="1" w:name="_GoBack"/>
                      <w:r w:rsidRPr="00A173F8">
                        <w:rPr>
                          <w:rFonts w:ascii="Verdana" w:hAnsi="Verdana" w:cs="Verdana"/>
                          <w:color w:val="262626"/>
                          <w:sz w:val="22"/>
                          <w:szCs w:val="22"/>
                        </w:rPr>
                        <w:t>Each 4-H club in Alameda County may sign up for one Full Length Skit and three Commercials. Remember to pre-register.</w:t>
                      </w:r>
                    </w:p>
                    <w:p w14:paraId="16E8564F" w14:textId="77777777" w:rsidR="00A173F8" w:rsidRPr="00A173F8" w:rsidRDefault="00A173F8" w:rsidP="00A173F8">
                      <w:pPr>
                        <w:widowControl w:val="0"/>
                        <w:autoSpaceDE w:val="0"/>
                        <w:autoSpaceDN w:val="0"/>
                        <w:adjustRightInd w:val="0"/>
                        <w:rPr>
                          <w:rFonts w:ascii="Verdana" w:hAnsi="Verdana" w:cs="Verdana"/>
                          <w:color w:val="262626"/>
                          <w:sz w:val="22"/>
                          <w:szCs w:val="22"/>
                        </w:rPr>
                      </w:pPr>
                      <w:r w:rsidRPr="00A173F8">
                        <w:rPr>
                          <w:rFonts w:ascii="Verdana" w:hAnsi="Verdana" w:cs="Verdana"/>
                          <w:color w:val="262626"/>
                          <w:sz w:val="22"/>
                          <w:szCs w:val="22"/>
                        </w:rPr>
                        <w:t>Each skit or commercial is to be written by the 4-H youth members. As well as being written by the youth members, the skit needs to feature youth members as the actors and stagehands, as no adults are allowed onstage or backstage during the skit performance. All props, backdrops and costumes need to be determined and made by the members. Adult volunteers may be there to supervise and advise, but should only step in to help if there are safety issues.</w:t>
                      </w:r>
                    </w:p>
                    <w:p w14:paraId="6A43CC12" w14:textId="77777777" w:rsidR="00A173F8" w:rsidRPr="00A173F8" w:rsidRDefault="00A173F8" w:rsidP="00A173F8">
                      <w:pPr>
                        <w:widowControl w:val="0"/>
                        <w:autoSpaceDE w:val="0"/>
                        <w:autoSpaceDN w:val="0"/>
                        <w:adjustRightInd w:val="0"/>
                        <w:rPr>
                          <w:rFonts w:ascii="Verdana" w:hAnsi="Verdana" w:cs="Verdana"/>
                          <w:color w:val="262626"/>
                          <w:sz w:val="22"/>
                          <w:szCs w:val="22"/>
                        </w:rPr>
                      </w:pPr>
                      <w:r w:rsidRPr="00A173F8">
                        <w:rPr>
                          <w:rFonts w:ascii="Verdana" w:hAnsi="Verdana" w:cs="Verdana"/>
                          <w:b/>
                          <w:bCs/>
                          <w:color w:val="262626"/>
                          <w:sz w:val="22"/>
                          <w:szCs w:val="22"/>
                        </w:rPr>
                        <w:t>Full Length Skit</w:t>
                      </w:r>
                    </w:p>
                    <w:p w14:paraId="45F8B14B" w14:textId="77777777" w:rsidR="00A173F8" w:rsidRPr="00A173F8" w:rsidRDefault="00A173F8" w:rsidP="00A173F8">
                      <w:pPr>
                        <w:widowControl w:val="0"/>
                        <w:numPr>
                          <w:ilvl w:val="0"/>
                          <w:numId w:val="1"/>
                        </w:numPr>
                        <w:tabs>
                          <w:tab w:val="left" w:pos="220"/>
                          <w:tab w:val="left" w:pos="720"/>
                        </w:tabs>
                        <w:autoSpaceDE w:val="0"/>
                        <w:autoSpaceDN w:val="0"/>
                        <w:adjustRightInd w:val="0"/>
                        <w:ind w:hanging="720"/>
                        <w:rPr>
                          <w:rFonts w:ascii="Verdana" w:hAnsi="Verdana" w:cs="Verdana"/>
                          <w:color w:val="262626"/>
                          <w:sz w:val="22"/>
                          <w:szCs w:val="22"/>
                        </w:rPr>
                      </w:pPr>
                      <w:r w:rsidRPr="00A173F8">
                        <w:rPr>
                          <w:rFonts w:ascii="Verdana" w:hAnsi="Verdana" w:cs="Verdana"/>
                          <w:color w:val="262626"/>
                          <w:sz w:val="22"/>
                          <w:szCs w:val="22"/>
                        </w:rPr>
                        <w:t>Full Length Skits should reflect the theme</w:t>
                      </w:r>
                    </w:p>
                    <w:p w14:paraId="70B67385" w14:textId="77777777" w:rsidR="00A173F8" w:rsidRPr="00A173F8" w:rsidRDefault="00A173F8" w:rsidP="00A173F8">
                      <w:pPr>
                        <w:widowControl w:val="0"/>
                        <w:numPr>
                          <w:ilvl w:val="0"/>
                          <w:numId w:val="1"/>
                        </w:numPr>
                        <w:tabs>
                          <w:tab w:val="left" w:pos="220"/>
                          <w:tab w:val="left" w:pos="720"/>
                        </w:tabs>
                        <w:autoSpaceDE w:val="0"/>
                        <w:autoSpaceDN w:val="0"/>
                        <w:adjustRightInd w:val="0"/>
                        <w:ind w:hanging="720"/>
                        <w:rPr>
                          <w:rFonts w:ascii="Verdana" w:hAnsi="Verdana" w:cs="Verdana"/>
                          <w:color w:val="262626"/>
                          <w:sz w:val="22"/>
                          <w:szCs w:val="22"/>
                        </w:rPr>
                      </w:pPr>
                      <w:r w:rsidRPr="00A173F8">
                        <w:rPr>
                          <w:rFonts w:ascii="Verdana" w:hAnsi="Verdana" w:cs="Verdana"/>
                          <w:color w:val="262626"/>
                          <w:sz w:val="22"/>
                          <w:szCs w:val="22"/>
                        </w:rPr>
                        <w:t xml:space="preserve">Full Length Skits may not exceed 12 minutes total, including the time to set-up and </w:t>
                      </w:r>
                      <w:proofErr w:type="gramStart"/>
                      <w:r w:rsidRPr="00A173F8">
                        <w:rPr>
                          <w:rFonts w:ascii="Verdana" w:hAnsi="Verdana" w:cs="Verdana"/>
                          <w:color w:val="262626"/>
                          <w:sz w:val="22"/>
                          <w:szCs w:val="22"/>
                        </w:rPr>
                        <w:t>take-down</w:t>
                      </w:r>
                      <w:proofErr w:type="gramEnd"/>
                      <w:r w:rsidRPr="00A173F8">
                        <w:rPr>
                          <w:rFonts w:ascii="Verdana" w:hAnsi="Verdana" w:cs="Verdana"/>
                          <w:color w:val="262626"/>
                          <w:sz w:val="22"/>
                          <w:szCs w:val="22"/>
                        </w:rPr>
                        <w:t xml:space="preserve">. There will be a </w:t>
                      </w:r>
                      <w:proofErr w:type="gramStart"/>
                      <w:r w:rsidRPr="00A173F8">
                        <w:rPr>
                          <w:rFonts w:ascii="Verdana" w:hAnsi="Verdana" w:cs="Verdana"/>
                          <w:color w:val="262626"/>
                          <w:sz w:val="22"/>
                          <w:szCs w:val="22"/>
                        </w:rPr>
                        <w:t>four point</w:t>
                      </w:r>
                      <w:proofErr w:type="gramEnd"/>
                      <w:r w:rsidRPr="00A173F8">
                        <w:rPr>
                          <w:rFonts w:ascii="Verdana" w:hAnsi="Verdana" w:cs="Verdana"/>
                          <w:color w:val="262626"/>
                          <w:sz w:val="22"/>
                          <w:szCs w:val="22"/>
                        </w:rPr>
                        <w:t xml:space="preserve"> deduction from the final score for going overtime.</w:t>
                      </w:r>
                    </w:p>
                    <w:p w14:paraId="227A9706" w14:textId="77777777" w:rsidR="00A173F8" w:rsidRPr="00A173F8" w:rsidRDefault="00A173F8" w:rsidP="00A173F8">
                      <w:pPr>
                        <w:widowControl w:val="0"/>
                        <w:numPr>
                          <w:ilvl w:val="0"/>
                          <w:numId w:val="1"/>
                        </w:numPr>
                        <w:tabs>
                          <w:tab w:val="left" w:pos="220"/>
                          <w:tab w:val="left" w:pos="720"/>
                        </w:tabs>
                        <w:autoSpaceDE w:val="0"/>
                        <w:autoSpaceDN w:val="0"/>
                        <w:adjustRightInd w:val="0"/>
                        <w:ind w:hanging="720"/>
                        <w:rPr>
                          <w:rFonts w:ascii="Verdana" w:hAnsi="Verdana" w:cs="Verdana"/>
                          <w:color w:val="262626"/>
                          <w:sz w:val="22"/>
                          <w:szCs w:val="22"/>
                        </w:rPr>
                      </w:pPr>
                      <w:r w:rsidRPr="00A173F8">
                        <w:rPr>
                          <w:rFonts w:ascii="Verdana" w:hAnsi="Verdana" w:cs="Verdana"/>
                          <w:color w:val="262626"/>
                          <w:sz w:val="22"/>
                          <w:szCs w:val="22"/>
                        </w:rPr>
                        <w:t>Props and backdrops must fit thought a standard doorway and youth must be able to carry and set them up without assistance.</w:t>
                      </w:r>
                    </w:p>
                    <w:p w14:paraId="5400959F" w14:textId="77777777" w:rsidR="00A173F8" w:rsidRPr="00A173F8" w:rsidRDefault="00A173F8" w:rsidP="00A173F8">
                      <w:pPr>
                        <w:widowControl w:val="0"/>
                        <w:autoSpaceDE w:val="0"/>
                        <w:autoSpaceDN w:val="0"/>
                        <w:adjustRightInd w:val="0"/>
                        <w:rPr>
                          <w:rFonts w:ascii="Verdana" w:hAnsi="Verdana" w:cs="Verdana"/>
                          <w:color w:val="262626"/>
                          <w:sz w:val="22"/>
                          <w:szCs w:val="22"/>
                        </w:rPr>
                      </w:pPr>
                      <w:r w:rsidRPr="00A173F8">
                        <w:rPr>
                          <w:rFonts w:ascii="Verdana" w:hAnsi="Verdana" w:cs="Verdana"/>
                          <w:b/>
                          <w:bCs/>
                          <w:color w:val="262626"/>
                          <w:sz w:val="22"/>
                          <w:szCs w:val="22"/>
                        </w:rPr>
                        <w:t>Commercial Guidelines</w:t>
                      </w:r>
                    </w:p>
                    <w:p w14:paraId="3578E9CD" w14:textId="77777777" w:rsidR="00A173F8" w:rsidRPr="00A173F8" w:rsidRDefault="00A173F8" w:rsidP="00A173F8">
                      <w:pPr>
                        <w:widowControl w:val="0"/>
                        <w:numPr>
                          <w:ilvl w:val="0"/>
                          <w:numId w:val="2"/>
                        </w:numPr>
                        <w:tabs>
                          <w:tab w:val="left" w:pos="220"/>
                          <w:tab w:val="left" w:pos="720"/>
                        </w:tabs>
                        <w:autoSpaceDE w:val="0"/>
                        <w:autoSpaceDN w:val="0"/>
                        <w:adjustRightInd w:val="0"/>
                        <w:ind w:hanging="720"/>
                        <w:rPr>
                          <w:rFonts w:ascii="Verdana" w:hAnsi="Verdana" w:cs="Verdana"/>
                          <w:color w:val="262626"/>
                          <w:sz w:val="22"/>
                          <w:szCs w:val="22"/>
                        </w:rPr>
                      </w:pPr>
                      <w:r w:rsidRPr="00A173F8">
                        <w:rPr>
                          <w:rFonts w:ascii="Verdana" w:hAnsi="Verdana" w:cs="Verdana"/>
                          <w:color w:val="262626"/>
                          <w:sz w:val="22"/>
                          <w:szCs w:val="22"/>
                        </w:rPr>
                        <w:t>Commercials are to be between 30 to 90 seconds. There will be a two point deduction from the final score for going over 90 seconds.</w:t>
                      </w:r>
                    </w:p>
                    <w:p w14:paraId="7AAE2CAB" w14:textId="77777777" w:rsidR="00A173F8" w:rsidRPr="00A173F8" w:rsidRDefault="00A173F8" w:rsidP="00A173F8">
                      <w:pPr>
                        <w:widowControl w:val="0"/>
                        <w:numPr>
                          <w:ilvl w:val="0"/>
                          <w:numId w:val="2"/>
                        </w:numPr>
                        <w:tabs>
                          <w:tab w:val="left" w:pos="220"/>
                          <w:tab w:val="left" w:pos="720"/>
                        </w:tabs>
                        <w:autoSpaceDE w:val="0"/>
                        <w:autoSpaceDN w:val="0"/>
                        <w:adjustRightInd w:val="0"/>
                        <w:ind w:hanging="720"/>
                        <w:rPr>
                          <w:rFonts w:ascii="Verdana" w:hAnsi="Verdana" w:cs="Verdana"/>
                          <w:color w:val="262626"/>
                          <w:sz w:val="22"/>
                          <w:szCs w:val="22"/>
                        </w:rPr>
                      </w:pPr>
                      <w:r w:rsidRPr="00A173F8">
                        <w:rPr>
                          <w:rFonts w:ascii="Verdana" w:hAnsi="Verdana" w:cs="Verdana"/>
                          <w:color w:val="262626"/>
                          <w:sz w:val="22"/>
                          <w:szCs w:val="22"/>
                        </w:rPr>
                        <w:t xml:space="preserve">Commercials will be performed in front of the stage curtain between </w:t>
                      </w:r>
                      <w:proofErr w:type="gramStart"/>
                      <w:r w:rsidRPr="00A173F8">
                        <w:rPr>
                          <w:rFonts w:ascii="Verdana" w:hAnsi="Verdana" w:cs="Verdana"/>
                          <w:color w:val="262626"/>
                          <w:sz w:val="22"/>
                          <w:szCs w:val="22"/>
                        </w:rPr>
                        <w:t>full length</w:t>
                      </w:r>
                      <w:proofErr w:type="gramEnd"/>
                      <w:r w:rsidRPr="00A173F8">
                        <w:rPr>
                          <w:rFonts w:ascii="Verdana" w:hAnsi="Verdana" w:cs="Verdana"/>
                          <w:color w:val="262626"/>
                          <w:sz w:val="22"/>
                          <w:szCs w:val="22"/>
                        </w:rPr>
                        <w:t xml:space="preserve"> skits.</w:t>
                      </w:r>
                    </w:p>
                    <w:p w14:paraId="06F49C1A" w14:textId="77777777" w:rsidR="00A173F8" w:rsidRPr="00A173F8" w:rsidRDefault="00A173F8" w:rsidP="00A173F8">
                      <w:pPr>
                        <w:widowControl w:val="0"/>
                        <w:numPr>
                          <w:ilvl w:val="0"/>
                          <w:numId w:val="2"/>
                        </w:numPr>
                        <w:tabs>
                          <w:tab w:val="left" w:pos="220"/>
                          <w:tab w:val="left" w:pos="720"/>
                        </w:tabs>
                        <w:autoSpaceDE w:val="0"/>
                        <w:autoSpaceDN w:val="0"/>
                        <w:adjustRightInd w:val="0"/>
                        <w:ind w:hanging="720"/>
                        <w:rPr>
                          <w:rFonts w:ascii="Verdana" w:hAnsi="Verdana" w:cs="Verdana"/>
                          <w:color w:val="262626"/>
                          <w:sz w:val="22"/>
                          <w:szCs w:val="22"/>
                        </w:rPr>
                      </w:pPr>
                      <w:r w:rsidRPr="00A173F8">
                        <w:rPr>
                          <w:rFonts w:ascii="Verdana" w:hAnsi="Verdana" w:cs="Verdana"/>
                          <w:color w:val="262626"/>
                          <w:sz w:val="22"/>
                          <w:szCs w:val="22"/>
                        </w:rPr>
                        <w:t xml:space="preserve">Commercials will not use backdrops and no prop can be bigger than a two foot by </w:t>
                      </w:r>
                      <w:proofErr w:type="gramStart"/>
                      <w:r w:rsidRPr="00A173F8">
                        <w:rPr>
                          <w:rFonts w:ascii="Verdana" w:hAnsi="Verdana" w:cs="Verdana"/>
                          <w:color w:val="262626"/>
                          <w:sz w:val="22"/>
                          <w:szCs w:val="22"/>
                        </w:rPr>
                        <w:t>two foot</w:t>
                      </w:r>
                      <w:proofErr w:type="gramEnd"/>
                      <w:r w:rsidRPr="00A173F8">
                        <w:rPr>
                          <w:rFonts w:ascii="Verdana" w:hAnsi="Verdana" w:cs="Verdana"/>
                          <w:color w:val="262626"/>
                          <w:sz w:val="22"/>
                          <w:szCs w:val="22"/>
                        </w:rPr>
                        <w:t xml:space="preserve"> cube or a folding chair.</w:t>
                      </w:r>
                    </w:p>
                    <w:p w14:paraId="71154E36" w14:textId="77777777" w:rsidR="00A173F8" w:rsidRPr="00A173F8" w:rsidRDefault="00A173F8" w:rsidP="00A173F8">
                      <w:pPr>
                        <w:widowControl w:val="0"/>
                        <w:numPr>
                          <w:ilvl w:val="0"/>
                          <w:numId w:val="2"/>
                        </w:numPr>
                        <w:tabs>
                          <w:tab w:val="left" w:pos="220"/>
                          <w:tab w:val="left" w:pos="720"/>
                        </w:tabs>
                        <w:autoSpaceDE w:val="0"/>
                        <w:autoSpaceDN w:val="0"/>
                        <w:adjustRightInd w:val="0"/>
                        <w:ind w:hanging="720"/>
                        <w:rPr>
                          <w:rFonts w:ascii="Verdana" w:hAnsi="Verdana" w:cs="Verdana"/>
                          <w:color w:val="262626"/>
                          <w:sz w:val="22"/>
                          <w:szCs w:val="22"/>
                        </w:rPr>
                      </w:pPr>
                      <w:r w:rsidRPr="00A173F8">
                        <w:rPr>
                          <w:rFonts w:ascii="Verdana" w:hAnsi="Verdana" w:cs="Verdana"/>
                          <w:color w:val="262626"/>
                          <w:sz w:val="22"/>
                          <w:szCs w:val="22"/>
                        </w:rPr>
                        <w:t>The commercial needs to advertise 4-H.</w:t>
                      </w:r>
                    </w:p>
                    <w:p w14:paraId="5966535E" w14:textId="77777777" w:rsidR="00A173F8" w:rsidRPr="00A173F8" w:rsidRDefault="00A173F8" w:rsidP="00A173F8">
                      <w:pPr>
                        <w:widowControl w:val="0"/>
                        <w:autoSpaceDE w:val="0"/>
                        <w:autoSpaceDN w:val="0"/>
                        <w:adjustRightInd w:val="0"/>
                        <w:rPr>
                          <w:rFonts w:ascii="Verdana" w:hAnsi="Verdana" w:cs="Verdana"/>
                          <w:color w:val="262626"/>
                          <w:sz w:val="22"/>
                          <w:szCs w:val="22"/>
                        </w:rPr>
                      </w:pPr>
                      <w:r w:rsidRPr="00A173F8">
                        <w:rPr>
                          <w:rFonts w:ascii="Verdana" w:hAnsi="Verdana" w:cs="Verdana"/>
                          <w:b/>
                          <w:bCs/>
                          <w:color w:val="262626"/>
                          <w:sz w:val="22"/>
                          <w:szCs w:val="22"/>
                        </w:rPr>
                        <w:t>Commercial Categories</w:t>
                      </w:r>
                    </w:p>
                    <w:p w14:paraId="459930C3" w14:textId="77777777" w:rsidR="00A173F8" w:rsidRPr="00A173F8" w:rsidRDefault="00A173F8" w:rsidP="00A173F8">
                      <w:pPr>
                        <w:widowControl w:val="0"/>
                        <w:numPr>
                          <w:ilvl w:val="0"/>
                          <w:numId w:val="3"/>
                        </w:numPr>
                        <w:tabs>
                          <w:tab w:val="left" w:pos="220"/>
                          <w:tab w:val="left" w:pos="720"/>
                        </w:tabs>
                        <w:autoSpaceDE w:val="0"/>
                        <w:autoSpaceDN w:val="0"/>
                        <w:adjustRightInd w:val="0"/>
                        <w:ind w:hanging="720"/>
                        <w:rPr>
                          <w:rFonts w:ascii="Verdana" w:hAnsi="Verdana" w:cs="Verdana"/>
                          <w:color w:val="262626"/>
                          <w:sz w:val="22"/>
                          <w:szCs w:val="22"/>
                        </w:rPr>
                      </w:pPr>
                      <w:r w:rsidRPr="00A173F8">
                        <w:rPr>
                          <w:rFonts w:ascii="Georgia" w:hAnsi="Georgia" w:cs="Georgia"/>
                          <w:i/>
                          <w:iCs/>
                          <w:color w:val="262626"/>
                          <w:sz w:val="22"/>
                          <w:szCs w:val="22"/>
                        </w:rPr>
                        <w:t>Commercial with 4-H Theme</w:t>
                      </w:r>
                      <w:r w:rsidRPr="00A173F8">
                        <w:rPr>
                          <w:rFonts w:ascii="Verdana" w:hAnsi="Verdana" w:cs="Verdana"/>
                          <w:color w:val="262626"/>
                          <w:sz w:val="22"/>
                          <w:szCs w:val="22"/>
                        </w:rPr>
                        <w:t xml:space="preserve"> will advertise 4-H in some way, shape or form. They should be geared to a public audience that may not know much about 4-H</w:t>
                      </w:r>
                    </w:p>
                    <w:p w14:paraId="20F08D19" w14:textId="77777777" w:rsidR="00A173F8" w:rsidRPr="00A173F8" w:rsidRDefault="00A173F8" w:rsidP="00A173F8">
                      <w:pPr>
                        <w:widowControl w:val="0"/>
                        <w:numPr>
                          <w:ilvl w:val="0"/>
                          <w:numId w:val="4"/>
                        </w:numPr>
                        <w:tabs>
                          <w:tab w:val="left" w:pos="220"/>
                          <w:tab w:val="left" w:pos="720"/>
                        </w:tabs>
                        <w:autoSpaceDE w:val="0"/>
                        <w:autoSpaceDN w:val="0"/>
                        <w:adjustRightInd w:val="0"/>
                        <w:ind w:hanging="720"/>
                        <w:rPr>
                          <w:rFonts w:ascii="Verdana" w:hAnsi="Verdana" w:cs="Verdana"/>
                          <w:color w:val="262626"/>
                          <w:sz w:val="22"/>
                          <w:szCs w:val="22"/>
                        </w:rPr>
                      </w:pPr>
                      <w:r w:rsidRPr="00A173F8">
                        <w:rPr>
                          <w:rFonts w:ascii="Georgia" w:hAnsi="Georgia" w:cs="Georgia"/>
                          <w:i/>
                          <w:iCs/>
                          <w:color w:val="262626"/>
                          <w:sz w:val="22"/>
                          <w:szCs w:val="22"/>
                        </w:rPr>
                        <w:t>Event Theme, “Mission 4-H” </w:t>
                      </w:r>
                      <w:r w:rsidRPr="00A173F8">
                        <w:rPr>
                          <w:rFonts w:ascii="Verdana" w:hAnsi="Verdana" w:cs="Verdana"/>
                          <w:color w:val="262626"/>
                          <w:sz w:val="22"/>
                          <w:szCs w:val="22"/>
                        </w:rPr>
                        <w:t>will create a short skit that follows the theme</w:t>
                      </w:r>
                    </w:p>
                    <w:p w14:paraId="4761ACE8" w14:textId="77777777" w:rsidR="00A173F8" w:rsidRPr="00A173F8" w:rsidRDefault="00A173F8" w:rsidP="00A173F8">
                      <w:pPr>
                        <w:widowControl w:val="0"/>
                        <w:numPr>
                          <w:ilvl w:val="0"/>
                          <w:numId w:val="5"/>
                        </w:numPr>
                        <w:tabs>
                          <w:tab w:val="left" w:pos="220"/>
                          <w:tab w:val="left" w:pos="720"/>
                        </w:tabs>
                        <w:autoSpaceDE w:val="0"/>
                        <w:autoSpaceDN w:val="0"/>
                        <w:adjustRightInd w:val="0"/>
                        <w:ind w:hanging="720"/>
                        <w:rPr>
                          <w:rFonts w:ascii="Verdana" w:hAnsi="Verdana" w:cs="Verdana"/>
                          <w:color w:val="262626"/>
                          <w:sz w:val="22"/>
                          <w:szCs w:val="22"/>
                        </w:rPr>
                      </w:pPr>
                      <w:r w:rsidRPr="00A173F8">
                        <w:rPr>
                          <w:rFonts w:ascii="Georgia" w:hAnsi="Georgia" w:cs="Georgia"/>
                          <w:i/>
                          <w:iCs/>
                          <w:color w:val="262626"/>
                          <w:sz w:val="22"/>
                          <w:szCs w:val="22"/>
                        </w:rPr>
                        <w:t>Skit with 4-H Theme</w:t>
                      </w:r>
                      <w:r w:rsidRPr="00A173F8">
                        <w:rPr>
                          <w:rFonts w:ascii="Verdana" w:hAnsi="Verdana" w:cs="Verdana"/>
                          <w:color w:val="262626"/>
                          <w:sz w:val="22"/>
                          <w:szCs w:val="22"/>
                        </w:rPr>
                        <w:t xml:space="preserve"> will be about 4-H in some capacity</w:t>
                      </w:r>
                    </w:p>
                    <w:p w14:paraId="104F536F" w14:textId="09331C4C" w:rsidR="00A173F8" w:rsidRPr="00A173F8" w:rsidRDefault="00A173F8" w:rsidP="00A173F8">
                      <w:pPr>
                        <w:rPr>
                          <w:sz w:val="22"/>
                          <w:szCs w:val="22"/>
                        </w:rPr>
                      </w:pPr>
                      <w:proofErr w:type="spellStart"/>
                      <w:r w:rsidRPr="00A173F8">
                        <w:rPr>
                          <w:rFonts w:ascii="Georgia" w:hAnsi="Georgia" w:cs="Georgia"/>
                          <w:i/>
                          <w:iCs/>
                          <w:color w:val="262626"/>
                          <w:sz w:val="22"/>
                          <w:szCs w:val="22"/>
                        </w:rPr>
                        <w:t>Improv</w:t>
                      </w:r>
                      <w:proofErr w:type="spellEnd"/>
                      <w:r w:rsidRPr="00A173F8">
                        <w:rPr>
                          <w:rFonts w:ascii="Georgia" w:hAnsi="Georgia" w:cs="Georgia"/>
                          <w:i/>
                          <w:iCs/>
                          <w:color w:val="262626"/>
                          <w:sz w:val="22"/>
                          <w:szCs w:val="22"/>
                        </w:rPr>
                        <w:t xml:space="preserve"> Skit</w:t>
                      </w:r>
                      <w:r w:rsidRPr="00A173F8">
                        <w:rPr>
                          <w:rFonts w:ascii="Verdana" w:hAnsi="Verdana" w:cs="Verdana"/>
                          <w:color w:val="262626"/>
                          <w:sz w:val="22"/>
                          <w:szCs w:val="22"/>
                        </w:rPr>
                        <w:t xml:space="preserve"> does not require pre-event preparation though you can practice if you like. Each team will be given a prompt and a paper bag or props.</w:t>
                      </w:r>
                    </w:p>
                    <w:bookmarkEnd w:id="1"/>
                  </w:txbxContent>
                </v:textbox>
                <w10:wrap type="square"/>
              </v:shape>
            </w:pict>
          </mc:Fallback>
        </mc:AlternateContent>
      </w:r>
      <w:r>
        <w:rPr>
          <w:rFonts w:ascii="Engravers MT" w:hAnsi="Engravers MT"/>
          <w:noProof/>
          <w:sz w:val="96"/>
          <w:szCs w:val="96"/>
        </w:rPr>
        <mc:AlternateContent>
          <mc:Choice Requires="wps">
            <w:drawing>
              <wp:anchor distT="0" distB="0" distL="114300" distR="114300" simplePos="0" relativeHeight="251660287" behindDoc="0" locked="0" layoutInCell="1" allowOverlap="1" wp14:anchorId="0CCC2244" wp14:editId="7D94FC81">
                <wp:simplePos x="0" y="0"/>
                <wp:positionH relativeFrom="column">
                  <wp:posOffset>30480</wp:posOffset>
                </wp:positionH>
                <wp:positionV relativeFrom="paragraph">
                  <wp:posOffset>800735</wp:posOffset>
                </wp:positionV>
                <wp:extent cx="6688455" cy="1472565"/>
                <wp:effectExtent l="0" t="0" r="0" b="635"/>
                <wp:wrapSquare wrapText="bothSides"/>
                <wp:docPr id="22" name="Text Box 22"/>
                <wp:cNvGraphicFramePr/>
                <a:graphic xmlns:a="http://schemas.openxmlformats.org/drawingml/2006/main">
                  <a:graphicData uri="http://schemas.microsoft.com/office/word/2010/wordprocessingShape">
                    <wps:wsp>
                      <wps:cNvSpPr txBox="1"/>
                      <wps:spPr>
                        <a:xfrm>
                          <a:off x="0" y="0"/>
                          <a:ext cx="6688455" cy="147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5980D2" w14:textId="77777777" w:rsidR="00A173F8" w:rsidRPr="005F7DB0" w:rsidRDefault="00A173F8" w:rsidP="005F7DB0">
                            <w:pPr>
                              <w:widowControl w:val="0"/>
                              <w:autoSpaceDE w:val="0"/>
                              <w:autoSpaceDN w:val="0"/>
                              <w:adjustRightInd w:val="0"/>
                              <w:jc w:val="center"/>
                              <w:rPr>
                                <w:rFonts w:ascii="Verdana" w:hAnsi="Verdana" w:cs="Verdana"/>
                                <w:color w:val="241B03"/>
                                <w:sz w:val="36"/>
                                <w:szCs w:val="36"/>
                                <w14:shadow w14:blurRad="50800" w14:dist="38100" w14:dir="2700000" w14:sx="100000" w14:sy="100000" w14:kx="0" w14:ky="0" w14:algn="tl">
                                  <w14:srgbClr w14:val="000000">
                                    <w14:alpha w14:val="60000"/>
                                  </w14:srgbClr>
                                </w14:shadow>
                              </w:rPr>
                            </w:pPr>
                            <w:r w:rsidRPr="005F7DB0">
                              <w:rPr>
                                <w:rFonts w:ascii="Verdana" w:hAnsi="Verdana" w:cs="Verdana"/>
                                <w:b/>
                                <w:bCs/>
                                <w:color w:val="241B03"/>
                                <w:sz w:val="36"/>
                                <w:szCs w:val="36"/>
                                <w14:shadow w14:blurRad="50800" w14:dist="38100" w14:dir="2700000" w14:sx="100000" w14:sy="100000" w14:kx="0" w14:ky="0" w14:algn="tl">
                                  <w14:srgbClr w14:val="000000">
                                    <w14:alpha w14:val="60000"/>
                                  </w14:srgbClr>
                                </w14:shadow>
                              </w:rPr>
                              <w:t>Alameda County Skit Night - Mission 4-H</w:t>
                            </w:r>
                          </w:p>
                          <w:p w14:paraId="1EAFD8E0" w14:textId="77777777" w:rsidR="00A173F8" w:rsidRPr="00A173F8" w:rsidRDefault="00A173F8" w:rsidP="005F7DB0">
                            <w:pPr>
                              <w:widowControl w:val="0"/>
                              <w:autoSpaceDE w:val="0"/>
                              <w:autoSpaceDN w:val="0"/>
                              <w:adjustRightInd w:val="0"/>
                              <w:jc w:val="center"/>
                              <w:rPr>
                                <w:rFonts w:ascii="Verdana" w:hAnsi="Verdana" w:cs="Verdana"/>
                                <w:color w:val="241B03"/>
                                <w14:shadow w14:blurRad="50800" w14:dist="38100" w14:dir="2700000" w14:sx="100000" w14:sy="100000" w14:kx="0" w14:ky="0" w14:algn="tl">
                                  <w14:srgbClr w14:val="000000">
                                    <w14:alpha w14:val="60000"/>
                                  </w14:srgbClr>
                                </w14:shadow>
                              </w:rPr>
                            </w:pPr>
                            <w:r w:rsidRPr="00A173F8">
                              <w:rPr>
                                <w:rFonts w:ascii="Verdana" w:hAnsi="Verdana" w:cs="Verdana"/>
                                <w:color w:val="241B03"/>
                                <w14:shadow w14:blurRad="50800" w14:dist="38100" w14:dir="2700000" w14:sx="100000" w14:sy="100000" w14:kx="0" w14:ky="0" w14:algn="tl">
                                  <w14:srgbClr w14:val="000000">
                                    <w14:alpha w14:val="60000"/>
                                  </w14:srgbClr>
                                </w14:shadow>
                              </w:rPr>
                              <w:t>Friday, February 24, 2017</w:t>
                            </w:r>
                          </w:p>
                          <w:p w14:paraId="5B1FC205" w14:textId="77777777" w:rsidR="00A173F8" w:rsidRPr="00A173F8" w:rsidRDefault="00A173F8" w:rsidP="005F7DB0">
                            <w:pPr>
                              <w:widowControl w:val="0"/>
                              <w:autoSpaceDE w:val="0"/>
                              <w:autoSpaceDN w:val="0"/>
                              <w:adjustRightInd w:val="0"/>
                              <w:jc w:val="center"/>
                              <w:rPr>
                                <w:rFonts w:ascii="Verdana" w:hAnsi="Verdana" w:cs="Verdana"/>
                                <w:color w:val="241B03"/>
                                <w14:shadow w14:blurRad="50800" w14:dist="38100" w14:dir="2700000" w14:sx="100000" w14:sy="100000" w14:kx="0" w14:ky="0" w14:algn="tl">
                                  <w14:srgbClr w14:val="000000">
                                    <w14:alpha w14:val="60000"/>
                                  </w14:srgbClr>
                                </w14:shadow>
                              </w:rPr>
                            </w:pPr>
                            <w:r w:rsidRPr="00A173F8">
                              <w:rPr>
                                <w:rFonts w:ascii="Verdana" w:hAnsi="Verdana" w:cs="Verdana"/>
                                <w:color w:val="241B03"/>
                                <w14:shadow w14:blurRad="50800" w14:dist="38100" w14:dir="2700000" w14:sx="100000" w14:sy="100000" w14:kx="0" w14:ky="0" w14:algn="tl">
                                  <w14:srgbClr w14:val="000000">
                                    <w14:alpha w14:val="60000"/>
                                  </w14:srgbClr>
                                </w14:shadow>
                              </w:rPr>
                              <w:t>Canyon Middle School</w:t>
                            </w:r>
                          </w:p>
                          <w:p w14:paraId="6C631FF1" w14:textId="77777777" w:rsidR="00A173F8" w:rsidRPr="00A173F8" w:rsidRDefault="00A173F8" w:rsidP="005F7DB0">
                            <w:pPr>
                              <w:widowControl w:val="0"/>
                              <w:autoSpaceDE w:val="0"/>
                              <w:autoSpaceDN w:val="0"/>
                              <w:adjustRightInd w:val="0"/>
                              <w:jc w:val="center"/>
                              <w:rPr>
                                <w:rFonts w:ascii="Verdana" w:hAnsi="Verdana" w:cs="Verdana"/>
                                <w:color w:val="241B03"/>
                                <w14:shadow w14:blurRad="50800" w14:dist="38100" w14:dir="2700000" w14:sx="100000" w14:sy="100000" w14:kx="0" w14:ky="0" w14:algn="tl">
                                  <w14:srgbClr w14:val="000000">
                                    <w14:alpha w14:val="60000"/>
                                  </w14:srgbClr>
                                </w14:shadow>
                              </w:rPr>
                            </w:pPr>
                            <w:r w:rsidRPr="00A173F8">
                              <w:rPr>
                                <w:rFonts w:ascii="Verdana" w:hAnsi="Verdana" w:cs="Verdana"/>
                                <w:color w:val="241B03"/>
                                <w14:shadow w14:blurRad="50800" w14:dist="38100" w14:dir="2700000" w14:sx="100000" w14:sy="100000" w14:kx="0" w14:ky="0" w14:algn="tl">
                                  <w14:srgbClr w14:val="000000">
                                    <w14:alpha w14:val="60000"/>
                                  </w14:srgbClr>
                                </w14:shadow>
                              </w:rPr>
                              <w:t>19600 Cull Canyon Road</w:t>
                            </w:r>
                          </w:p>
                          <w:p w14:paraId="31CD507F" w14:textId="77777777" w:rsidR="00A173F8" w:rsidRPr="00A173F8" w:rsidRDefault="00A173F8" w:rsidP="005F7DB0">
                            <w:pPr>
                              <w:widowControl w:val="0"/>
                              <w:autoSpaceDE w:val="0"/>
                              <w:autoSpaceDN w:val="0"/>
                              <w:adjustRightInd w:val="0"/>
                              <w:jc w:val="center"/>
                              <w:rPr>
                                <w:rFonts w:ascii="Verdana" w:hAnsi="Verdana" w:cs="Verdana"/>
                                <w:color w:val="241B03"/>
                                <w14:shadow w14:blurRad="50800" w14:dist="38100" w14:dir="2700000" w14:sx="100000" w14:sy="100000" w14:kx="0" w14:ky="0" w14:algn="tl">
                                  <w14:srgbClr w14:val="000000">
                                    <w14:alpha w14:val="60000"/>
                                  </w14:srgbClr>
                                </w14:shadow>
                              </w:rPr>
                            </w:pPr>
                            <w:r w:rsidRPr="00A173F8">
                              <w:rPr>
                                <w:rFonts w:ascii="Verdana" w:hAnsi="Verdana" w:cs="Verdana"/>
                                <w:color w:val="241B03"/>
                                <w14:shadow w14:blurRad="50800" w14:dist="38100" w14:dir="2700000" w14:sx="100000" w14:sy="100000" w14:kx="0" w14:ky="0" w14:algn="tl">
                                  <w14:srgbClr w14:val="000000">
                                    <w14:alpha w14:val="60000"/>
                                  </w14:srgbClr>
                                </w14:shadow>
                              </w:rPr>
                              <w:t>Castro Valley, CA 94552</w:t>
                            </w:r>
                          </w:p>
                          <w:p w14:paraId="768071E9" w14:textId="2C95DA00" w:rsidR="00D06E73" w:rsidRPr="00A173F8" w:rsidRDefault="00A173F8" w:rsidP="005F7DB0">
                            <w:pPr>
                              <w:ind w:left="-90" w:firstLine="1264"/>
                              <w:jc w:val="center"/>
                            </w:pPr>
                            <w:r w:rsidRPr="00A173F8">
                              <w:rPr>
                                <w:rFonts w:ascii="Verdana" w:hAnsi="Verdana" w:cs="Verdana"/>
                                <w:color w:val="241B03"/>
                                <w14:shadow w14:blurRad="50800" w14:dist="38100" w14:dir="2700000" w14:sx="100000" w14:sy="100000" w14:kx="0" w14:ky="0" w14:algn="tl">
                                  <w14:srgbClr w14:val="000000">
                                    <w14:alpha w14:val="60000"/>
                                  </w14:srgbClr>
                                </w14:shadow>
                              </w:rPr>
                              <w:t>Check in will begin at 6:30 pm and the event will start at 7:00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2.4pt;margin-top:63.05pt;width:526.65pt;height:115.9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" filled="f" stroked="f">
                <v:textbox>
                  <w:txbxContent>
                    <w:p w14:paraId="625980D2" w14:textId="77777777" w:rsidR="00A173F8" w:rsidRPr="005F7DB0" w:rsidRDefault="00A173F8" w:rsidP="005F7DB0">
                      <w:pPr>
                        <w:widowControl w:val="0"/>
                        <w:autoSpaceDE w:val="0"/>
                        <w:autoSpaceDN w:val="0"/>
                        <w:adjustRightInd w:val="0"/>
                        <w:jc w:val="center"/>
                        <w:rPr>
                          <w:rFonts w:ascii="Verdana" w:hAnsi="Verdana" w:cs="Verdana"/>
                          <w:color w:val="241B03"/>
                          <w:sz w:val="36"/>
                          <w:szCs w:val="36"/>
                          <w14:shadow w14:blurRad="50800" w14:dist="38100" w14:dir="2700000" w14:sx="100000" w14:sy="100000" w14:kx="0" w14:ky="0" w14:algn="tl">
                            <w14:srgbClr w14:val="000000">
                              <w14:alpha w14:val="60000"/>
                            </w14:srgbClr>
                          </w14:shadow>
                        </w:rPr>
                      </w:pPr>
                      <w:r w:rsidRPr="005F7DB0">
                        <w:rPr>
                          <w:rFonts w:ascii="Verdana" w:hAnsi="Verdana" w:cs="Verdana"/>
                          <w:b/>
                          <w:bCs/>
                          <w:color w:val="241B03"/>
                          <w:sz w:val="36"/>
                          <w:szCs w:val="36"/>
                          <w14:shadow w14:blurRad="50800" w14:dist="38100" w14:dir="2700000" w14:sx="100000" w14:sy="100000" w14:kx="0" w14:ky="0" w14:algn="tl">
                            <w14:srgbClr w14:val="000000">
                              <w14:alpha w14:val="60000"/>
                            </w14:srgbClr>
                          </w14:shadow>
                        </w:rPr>
                        <w:t>Alameda County Skit Night - Mission 4-H</w:t>
                      </w:r>
                    </w:p>
                    <w:p w14:paraId="1EAFD8E0" w14:textId="77777777" w:rsidR="00A173F8" w:rsidRPr="00A173F8" w:rsidRDefault="00A173F8" w:rsidP="005F7DB0">
                      <w:pPr>
                        <w:widowControl w:val="0"/>
                        <w:autoSpaceDE w:val="0"/>
                        <w:autoSpaceDN w:val="0"/>
                        <w:adjustRightInd w:val="0"/>
                        <w:jc w:val="center"/>
                        <w:rPr>
                          <w:rFonts w:ascii="Verdana" w:hAnsi="Verdana" w:cs="Verdana"/>
                          <w:color w:val="241B03"/>
                          <w14:shadow w14:blurRad="50800" w14:dist="38100" w14:dir="2700000" w14:sx="100000" w14:sy="100000" w14:kx="0" w14:ky="0" w14:algn="tl">
                            <w14:srgbClr w14:val="000000">
                              <w14:alpha w14:val="60000"/>
                            </w14:srgbClr>
                          </w14:shadow>
                        </w:rPr>
                      </w:pPr>
                      <w:r w:rsidRPr="00A173F8">
                        <w:rPr>
                          <w:rFonts w:ascii="Verdana" w:hAnsi="Verdana" w:cs="Verdana"/>
                          <w:color w:val="241B03"/>
                          <w14:shadow w14:blurRad="50800" w14:dist="38100" w14:dir="2700000" w14:sx="100000" w14:sy="100000" w14:kx="0" w14:ky="0" w14:algn="tl">
                            <w14:srgbClr w14:val="000000">
                              <w14:alpha w14:val="60000"/>
                            </w14:srgbClr>
                          </w14:shadow>
                        </w:rPr>
                        <w:t>Friday, February 24, 2017</w:t>
                      </w:r>
                    </w:p>
                    <w:p w14:paraId="5B1FC205" w14:textId="77777777" w:rsidR="00A173F8" w:rsidRPr="00A173F8" w:rsidRDefault="00A173F8" w:rsidP="005F7DB0">
                      <w:pPr>
                        <w:widowControl w:val="0"/>
                        <w:autoSpaceDE w:val="0"/>
                        <w:autoSpaceDN w:val="0"/>
                        <w:adjustRightInd w:val="0"/>
                        <w:jc w:val="center"/>
                        <w:rPr>
                          <w:rFonts w:ascii="Verdana" w:hAnsi="Verdana" w:cs="Verdana"/>
                          <w:color w:val="241B03"/>
                          <w14:shadow w14:blurRad="50800" w14:dist="38100" w14:dir="2700000" w14:sx="100000" w14:sy="100000" w14:kx="0" w14:ky="0" w14:algn="tl">
                            <w14:srgbClr w14:val="000000">
                              <w14:alpha w14:val="60000"/>
                            </w14:srgbClr>
                          </w14:shadow>
                        </w:rPr>
                      </w:pPr>
                      <w:r w:rsidRPr="00A173F8">
                        <w:rPr>
                          <w:rFonts w:ascii="Verdana" w:hAnsi="Verdana" w:cs="Verdana"/>
                          <w:color w:val="241B03"/>
                          <w14:shadow w14:blurRad="50800" w14:dist="38100" w14:dir="2700000" w14:sx="100000" w14:sy="100000" w14:kx="0" w14:ky="0" w14:algn="tl">
                            <w14:srgbClr w14:val="000000">
                              <w14:alpha w14:val="60000"/>
                            </w14:srgbClr>
                          </w14:shadow>
                        </w:rPr>
                        <w:t>Canyon Middle School</w:t>
                      </w:r>
                    </w:p>
                    <w:p w14:paraId="6C631FF1" w14:textId="77777777" w:rsidR="00A173F8" w:rsidRPr="00A173F8" w:rsidRDefault="00A173F8" w:rsidP="005F7DB0">
                      <w:pPr>
                        <w:widowControl w:val="0"/>
                        <w:autoSpaceDE w:val="0"/>
                        <w:autoSpaceDN w:val="0"/>
                        <w:adjustRightInd w:val="0"/>
                        <w:jc w:val="center"/>
                        <w:rPr>
                          <w:rFonts w:ascii="Verdana" w:hAnsi="Verdana" w:cs="Verdana"/>
                          <w:color w:val="241B03"/>
                          <w14:shadow w14:blurRad="50800" w14:dist="38100" w14:dir="2700000" w14:sx="100000" w14:sy="100000" w14:kx="0" w14:ky="0" w14:algn="tl">
                            <w14:srgbClr w14:val="000000">
                              <w14:alpha w14:val="60000"/>
                            </w14:srgbClr>
                          </w14:shadow>
                        </w:rPr>
                      </w:pPr>
                      <w:r w:rsidRPr="00A173F8">
                        <w:rPr>
                          <w:rFonts w:ascii="Verdana" w:hAnsi="Verdana" w:cs="Verdana"/>
                          <w:color w:val="241B03"/>
                          <w14:shadow w14:blurRad="50800" w14:dist="38100" w14:dir="2700000" w14:sx="100000" w14:sy="100000" w14:kx="0" w14:ky="0" w14:algn="tl">
                            <w14:srgbClr w14:val="000000">
                              <w14:alpha w14:val="60000"/>
                            </w14:srgbClr>
                          </w14:shadow>
                        </w:rPr>
                        <w:t>19600 Cull Canyon Road</w:t>
                      </w:r>
                    </w:p>
                    <w:p w14:paraId="31CD507F" w14:textId="77777777" w:rsidR="00A173F8" w:rsidRPr="00A173F8" w:rsidRDefault="00A173F8" w:rsidP="005F7DB0">
                      <w:pPr>
                        <w:widowControl w:val="0"/>
                        <w:autoSpaceDE w:val="0"/>
                        <w:autoSpaceDN w:val="0"/>
                        <w:adjustRightInd w:val="0"/>
                        <w:jc w:val="center"/>
                        <w:rPr>
                          <w:rFonts w:ascii="Verdana" w:hAnsi="Verdana" w:cs="Verdana"/>
                          <w:color w:val="241B03"/>
                          <w14:shadow w14:blurRad="50800" w14:dist="38100" w14:dir="2700000" w14:sx="100000" w14:sy="100000" w14:kx="0" w14:ky="0" w14:algn="tl">
                            <w14:srgbClr w14:val="000000">
                              <w14:alpha w14:val="60000"/>
                            </w14:srgbClr>
                          </w14:shadow>
                        </w:rPr>
                      </w:pPr>
                      <w:r w:rsidRPr="00A173F8">
                        <w:rPr>
                          <w:rFonts w:ascii="Verdana" w:hAnsi="Verdana" w:cs="Verdana"/>
                          <w:color w:val="241B03"/>
                          <w14:shadow w14:blurRad="50800" w14:dist="38100" w14:dir="2700000" w14:sx="100000" w14:sy="100000" w14:kx="0" w14:ky="0" w14:algn="tl">
                            <w14:srgbClr w14:val="000000">
                              <w14:alpha w14:val="60000"/>
                            </w14:srgbClr>
                          </w14:shadow>
                        </w:rPr>
                        <w:t>Castro Valley, CA 94552</w:t>
                      </w:r>
                    </w:p>
                    <w:p w14:paraId="768071E9" w14:textId="2C95DA00" w:rsidR="00D06E73" w:rsidRPr="00A173F8" w:rsidRDefault="00A173F8" w:rsidP="005F7DB0">
                      <w:pPr>
                        <w:ind w:left="-90" w:firstLine="1264"/>
                        <w:jc w:val="center"/>
                      </w:pPr>
                      <w:r w:rsidRPr="00A173F8">
                        <w:rPr>
                          <w:rFonts w:ascii="Verdana" w:hAnsi="Verdana" w:cs="Verdana"/>
                          <w:color w:val="241B03"/>
                          <w14:shadow w14:blurRad="50800" w14:dist="38100" w14:dir="2700000" w14:sx="100000" w14:sy="100000" w14:kx="0" w14:ky="0" w14:algn="tl">
                            <w14:srgbClr w14:val="000000">
                              <w14:alpha w14:val="60000"/>
                            </w14:srgbClr>
                          </w14:shadow>
                        </w:rPr>
                        <w:t>Check in will begin at 6:30 pm and the event will start at 7:00 pm.</w:t>
                      </w:r>
                    </w:p>
                  </w:txbxContent>
                </v:textbox>
                <w10:wrap type="square"/>
              </v:shape>
            </w:pict>
          </mc:Fallback>
        </mc:AlternateContent>
      </w:r>
      <w:r w:rsidR="002B4B03">
        <w:rPr>
          <w:rFonts w:ascii="Apple Chancery" w:hAnsi="Apple Chancery" w:cs="Apple Chancery"/>
          <w:noProof/>
          <w:sz w:val="96"/>
          <w:szCs w:val="96"/>
        </w:rPr>
        <mc:AlternateContent>
          <mc:Choice Requires="wps">
            <w:drawing>
              <wp:anchor distT="0" distB="0" distL="114300" distR="114300" simplePos="0" relativeHeight="251697152" behindDoc="0" locked="0" layoutInCell="1" allowOverlap="1" wp14:anchorId="4A1638D8" wp14:editId="22FF4A4F">
                <wp:simplePos x="0" y="0"/>
                <wp:positionH relativeFrom="column">
                  <wp:posOffset>1114425</wp:posOffset>
                </wp:positionH>
                <wp:positionV relativeFrom="paragraph">
                  <wp:posOffset>-197485</wp:posOffset>
                </wp:positionV>
                <wp:extent cx="4420235" cy="13036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420235" cy="1303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2A4930" w14:textId="6ED633EC" w:rsidR="00D06E73" w:rsidRPr="00A173F8" w:rsidRDefault="00A173F8" w:rsidP="00A173F8">
                            <w:pPr>
                              <w:ind w:right="-4888"/>
                              <w:rPr>
                                <w:b/>
                                <w:sz w:val="144"/>
                                <w:szCs w:val="1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173F8">
                              <w:rPr>
                                <w:b/>
                                <w:sz w:val="144"/>
                                <w:szCs w:val="1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Skit Night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87.75pt;margin-top:-15.5pt;width:348.05pt;height:10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" filled="f" stroked="f">
                <v:textbox>
                  <w:txbxContent>
                    <w:p w14:paraId="0A2A4930" w14:textId="6ED633EC" w:rsidR="00D06E73" w:rsidRPr="00A173F8" w:rsidRDefault="00A173F8" w:rsidP="00A173F8">
                      <w:pPr>
                        <w:ind w:right="-4888"/>
                        <w:rPr>
                          <w:b/>
                          <w:sz w:val="144"/>
                          <w:szCs w:val="1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173F8">
                        <w:rPr>
                          <w:b/>
                          <w:sz w:val="144"/>
                          <w:szCs w:val="1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Skit Night</w:t>
                      </w:r>
                    </w:p>
                  </w:txbxContent>
                </v:textbox>
                <w10:wrap type="square"/>
              </v:shape>
            </w:pict>
          </mc:Fallback>
        </mc:AlternateContent>
      </w:r>
      <w:r w:rsidR="00A173F8" w:rsidRPr="00B7674A">
        <w:rPr>
          <w:rFonts w:ascii="Times New Roman" w:hAnsi="Times New Roman"/>
          <w:noProof/>
          <w:sz w:val="160"/>
        </w:rPr>
        <w:drawing>
          <wp:anchor distT="36576" distB="36576" distL="36576" distR="36576" simplePos="0" relativeHeight="251683840" behindDoc="0" locked="0" layoutInCell="1" allowOverlap="1" wp14:anchorId="3121E2F1" wp14:editId="1FB69F02">
            <wp:simplePos x="0" y="0"/>
            <wp:positionH relativeFrom="column">
              <wp:posOffset>-103928</wp:posOffset>
            </wp:positionH>
            <wp:positionV relativeFrom="paragraph">
              <wp:posOffset>7502949</wp:posOffset>
            </wp:positionV>
            <wp:extent cx="3549650" cy="793750"/>
            <wp:effectExtent l="0" t="0" r="6350" b="0"/>
            <wp:wrapNone/>
            <wp:docPr id="20" name="Picture 20"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6" cstate="print">
                      <a:extLst>
                        <a:ext uri="{28A0092B-C50C-407E-A947-70E740481C1C}">
                          <a14:useLocalDpi xmlns:a14="http://schemas.microsoft.com/office/drawing/2010/main" val="0"/>
                        </a:ext>
                      </a:extLst>
                    </a:blip>
                    <a:srcRect l="41302" t="15189" b="21068"/>
                    <a:stretch>
                      <a:fillRect/>
                    </a:stretch>
                  </pic:blipFill>
                  <pic:spPr bwMode="auto">
                    <a:xfrm>
                      <a:off x="0" y="0"/>
                      <a:ext cx="3549650" cy="793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173F8">
        <w:rPr>
          <w:noProof/>
        </w:rPr>
        <w:drawing>
          <wp:anchor distT="0" distB="0" distL="114300" distR="114300" simplePos="0" relativeHeight="251695104" behindDoc="0" locked="0" layoutInCell="1" allowOverlap="1" wp14:anchorId="7DA2EAAC" wp14:editId="0A2B80F5">
            <wp:simplePos x="0" y="0"/>
            <wp:positionH relativeFrom="column">
              <wp:posOffset>5440045</wp:posOffset>
            </wp:positionH>
            <wp:positionV relativeFrom="page">
              <wp:posOffset>414655</wp:posOffset>
            </wp:positionV>
            <wp:extent cx="476250" cy="49149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 Emblem_PMS 34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 cy="491490"/>
                    </a:xfrm>
                    <a:prstGeom prst="rect">
                      <a:avLst/>
                    </a:prstGeom>
                  </pic:spPr>
                </pic:pic>
              </a:graphicData>
            </a:graphic>
            <wp14:sizeRelH relativeFrom="margin">
              <wp14:pctWidth>0</wp14:pctWidth>
            </wp14:sizeRelH>
            <wp14:sizeRelV relativeFrom="margin">
              <wp14:pctHeight>0</wp14:pctHeight>
            </wp14:sizeRelV>
          </wp:anchor>
        </w:drawing>
      </w:r>
      <w:r w:rsidR="00A173F8">
        <w:rPr>
          <w:noProof/>
        </w:rPr>
        <w:drawing>
          <wp:anchor distT="0" distB="0" distL="114300" distR="114300" simplePos="0" relativeHeight="251692032" behindDoc="0" locked="0" layoutInCell="1" allowOverlap="1" wp14:anchorId="76909FF2" wp14:editId="46DFCF92">
            <wp:simplePos x="0" y="0"/>
            <wp:positionH relativeFrom="column">
              <wp:posOffset>479425</wp:posOffset>
            </wp:positionH>
            <wp:positionV relativeFrom="page">
              <wp:posOffset>432435</wp:posOffset>
            </wp:positionV>
            <wp:extent cx="476250" cy="491490"/>
            <wp:effectExtent l="0" t="0" r="635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 Emblem_PMS 34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 cy="491490"/>
                    </a:xfrm>
                    <a:prstGeom prst="rect">
                      <a:avLst/>
                    </a:prstGeom>
                  </pic:spPr>
                </pic:pic>
              </a:graphicData>
            </a:graphic>
            <wp14:sizeRelH relativeFrom="margin">
              <wp14:pctWidth>0</wp14:pctWidth>
            </wp14:sizeRelH>
            <wp14:sizeRelV relativeFrom="margin">
              <wp14:pctHeight>0</wp14:pctHeight>
            </wp14:sizeRelV>
          </wp:anchor>
        </w:drawing>
      </w:r>
      <w:r w:rsidR="00F91193">
        <w:rPr>
          <w:rFonts w:ascii="Times New Roman" w:hAnsi="Times New Roman"/>
          <w:noProof/>
          <w:sz w:val="160"/>
        </w:rPr>
        <mc:AlternateContent>
          <mc:Choice Requires="wps">
            <w:drawing>
              <wp:anchor distT="0" distB="0" distL="114300" distR="114300" simplePos="0" relativeHeight="251693056" behindDoc="0" locked="0" layoutInCell="1" allowOverlap="1" wp14:anchorId="67BF49B0" wp14:editId="4BF0199F">
                <wp:simplePos x="0" y="0"/>
                <wp:positionH relativeFrom="column">
                  <wp:posOffset>2825115</wp:posOffset>
                </wp:positionH>
                <wp:positionV relativeFrom="paragraph">
                  <wp:posOffset>7744460</wp:posOffset>
                </wp:positionV>
                <wp:extent cx="3911600" cy="6604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3911600" cy="66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F48622" w14:textId="77777777" w:rsidR="00D06E73" w:rsidRPr="00F91193" w:rsidRDefault="00D06E73" w:rsidP="00F91193">
                            <w:pPr>
                              <w:widowControl w:val="0"/>
                              <w:autoSpaceDE w:val="0"/>
                              <w:autoSpaceDN w:val="0"/>
                              <w:adjustRightInd w:val="0"/>
                              <w:jc w:val="center"/>
                              <w:rPr>
                                <w:rFonts w:ascii="Verdana" w:hAnsi="Verdana" w:cs="Verdana"/>
                                <w:sz w:val="16"/>
                                <w:szCs w:val="16"/>
                                <w14:shadow w14:blurRad="50800" w14:dist="38100" w14:dir="2700000" w14:sx="100000" w14:sy="100000" w14:kx="0" w14:ky="0" w14:algn="tl">
                                  <w14:srgbClr w14:val="000000">
                                    <w14:alpha w14:val="60000"/>
                                  </w14:srgbClr>
                                </w14:shadow>
                              </w:rPr>
                            </w:pPr>
                            <w:r w:rsidRPr="00F91193">
                              <w:rPr>
                                <w:rFonts w:ascii="Verdana" w:hAnsi="Verdana" w:cs="Verdana"/>
                                <w:sz w:val="16"/>
                                <w:szCs w:val="16"/>
                                <w14:shadow w14:blurRad="50800" w14:dist="38100" w14:dir="2700000" w14:sx="100000" w14:sy="100000" w14:kx="0" w14:ky="0" w14:algn="tl">
                                  <w14:srgbClr w14:val="000000">
                                    <w14:alpha w14:val="60000"/>
                                  </w14:srgbClr>
                                </w14:shadow>
                              </w:rPr>
                              <w:t>University of California Cooperative Extension – Alameda County</w:t>
                            </w:r>
                          </w:p>
                          <w:p w14:paraId="23CAA417" w14:textId="456DB7C9" w:rsidR="00D06E73" w:rsidRPr="00F91193" w:rsidRDefault="00D06E73" w:rsidP="00F91193">
                            <w:pPr>
                              <w:widowControl w:val="0"/>
                              <w:autoSpaceDE w:val="0"/>
                              <w:autoSpaceDN w:val="0"/>
                              <w:adjustRightInd w:val="0"/>
                              <w:jc w:val="center"/>
                              <w:rPr>
                                <w:rFonts w:ascii="Verdana" w:hAnsi="Verdana" w:cs="Verdana"/>
                                <w:sz w:val="16"/>
                                <w:szCs w:val="16"/>
                                <w14:shadow w14:blurRad="50800" w14:dist="38100" w14:dir="2700000" w14:sx="100000" w14:sy="100000" w14:kx="0" w14:ky="0" w14:algn="tl">
                                  <w14:srgbClr w14:val="000000">
                                    <w14:alpha w14:val="60000"/>
                                  </w14:srgbClr>
                                </w14:shadow>
                              </w:rPr>
                            </w:pPr>
                            <w:r>
                              <w:rPr>
                                <w:rFonts w:ascii="Verdana" w:hAnsi="Verdana" w:cs="Verdana"/>
                                <w:sz w:val="16"/>
                                <w:szCs w:val="16"/>
                                <w14:shadow w14:blurRad="50800" w14:dist="38100" w14:dir="2700000" w14:sx="100000" w14:sy="100000" w14:kx="0" w14:ky="0" w14:algn="tl">
                                  <w14:srgbClr w14:val="000000">
                                    <w14:alpha w14:val="60000"/>
                                  </w14:srgbClr>
                                </w14:shadow>
                              </w:rPr>
                              <w:t>224 West Winton Ave., Room 178</w:t>
                            </w:r>
                            <w:r w:rsidRPr="00F91193">
                              <w:rPr>
                                <w:rFonts w:ascii="Verdana" w:hAnsi="Verdana" w:cs="Verdana"/>
                                <w:sz w:val="16"/>
                                <w:szCs w:val="16"/>
                                <w14:shadow w14:blurRad="50800" w14:dist="38100" w14:dir="2700000" w14:sx="100000" w14:sy="100000" w14:kx="0" w14:ky="0" w14:algn="tl">
                                  <w14:srgbClr w14:val="000000">
                                    <w14:alpha w14:val="60000"/>
                                  </w14:srgbClr>
                                </w14:shadow>
                              </w:rPr>
                              <w:t>,</w:t>
                            </w:r>
                          </w:p>
                          <w:p w14:paraId="7599E882" w14:textId="3005C2C0" w:rsidR="00D06E73" w:rsidRPr="00F91193" w:rsidRDefault="00D06E73" w:rsidP="00F91193">
                            <w:pPr>
                              <w:jc w:val="center"/>
                              <w:rPr>
                                <w:sz w:val="16"/>
                                <w:szCs w:val="16"/>
                              </w:rPr>
                            </w:pPr>
                            <w:r w:rsidRPr="00F91193">
                              <w:rPr>
                                <w:rFonts w:ascii="Verdana" w:hAnsi="Verdana" w:cs="Verdana"/>
                                <w:sz w:val="16"/>
                                <w:szCs w:val="16"/>
                                <w14:shadow w14:blurRad="50800" w14:dist="38100" w14:dir="2700000" w14:sx="100000" w14:sy="100000" w14:kx="0" w14:ky="0" w14:algn="tl">
                                  <w14:srgbClr w14:val="000000">
                                    <w14:alpha w14:val="60000"/>
                                  </w14:srgbClr>
                                </w14:shadow>
                              </w:rPr>
                              <w:t>Hayward, CA 94544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29" type="#_x0000_t202" style="position:absolute;left:0;text-align:left;margin-left:222.45pt;margin-top:609.8pt;width:308pt;height:52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NoodICAAAX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" filled="f" stroked="f">
                <v:textbox>
                  <w:txbxContent>
                    <w:p w14:paraId="34F48622" w14:textId="77777777" w:rsidR="00D06E73" w:rsidRPr="00F91193" w:rsidRDefault="00D06E73" w:rsidP="00F91193">
                      <w:pPr>
                        <w:widowControl w:val="0"/>
                        <w:autoSpaceDE w:val="0"/>
                        <w:autoSpaceDN w:val="0"/>
                        <w:adjustRightInd w:val="0"/>
                        <w:jc w:val="center"/>
                        <w:rPr>
                          <w:rFonts w:ascii="Verdana" w:hAnsi="Verdana" w:cs="Verdana"/>
                          <w:sz w:val="16"/>
                          <w:szCs w:val="16"/>
                          <w14:shadow w14:blurRad="50800" w14:dist="38100" w14:dir="2700000" w14:sx="100000" w14:sy="100000" w14:kx="0" w14:ky="0" w14:algn="tl">
                            <w14:srgbClr w14:val="000000">
                              <w14:alpha w14:val="60000"/>
                            </w14:srgbClr>
                          </w14:shadow>
                        </w:rPr>
                      </w:pPr>
                      <w:r w:rsidRPr="00F91193">
                        <w:rPr>
                          <w:rFonts w:ascii="Verdana" w:hAnsi="Verdana" w:cs="Verdana"/>
                          <w:sz w:val="16"/>
                          <w:szCs w:val="16"/>
                          <w14:shadow w14:blurRad="50800" w14:dist="38100" w14:dir="2700000" w14:sx="100000" w14:sy="100000" w14:kx="0" w14:ky="0" w14:algn="tl">
                            <w14:srgbClr w14:val="000000">
                              <w14:alpha w14:val="60000"/>
                            </w14:srgbClr>
                          </w14:shadow>
                        </w:rPr>
                        <w:t>University of California Cooperative Extension – Alameda County</w:t>
                      </w:r>
                    </w:p>
                    <w:p w14:paraId="23CAA417" w14:textId="456DB7C9" w:rsidR="00D06E73" w:rsidRPr="00F91193" w:rsidRDefault="00D06E73" w:rsidP="00F91193">
                      <w:pPr>
                        <w:widowControl w:val="0"/>
                        <w:autoSpaceDE w:val="0"/>
                        <w:autoSpaceDN w:val="0"/>
                        <w:adjustRightInd w:val="0"/>
                        <w:jc w:val="center"/>
                        <w:rPr>
                          <w:rFonts w:ascii="Verdana" w:hAnsi="Verdana" w:cs="Verdana"/>
                          <w:sz w:val="16"/>
                          <w:szCs w:val="16"/>
                          <w14:shadow w14:blurRad="50800" w14:dist="38100" w14:dir="2700000" w14:sx="100000" w14:sy="100000" w14:kx="0" w14:ky="0" w14:algn="tl">
                            <w14:srgbClr w14:val="000000">
                              <w14:alpha w14:val="60000"/>
                            </w14:srgbClr>
                          </w14:shadow>
                        </w:rPr>
                      </w:pPr>
                      <w:r>
                        <w:rPr>
                          <w:rFonts w:ascii="Verdana" w:hAnsi="Verdana" w:cs="Verdana"/>
                          <w:sz w:val="16"/>
                          <w:szCs w:val="16"/>
                          <w14:shadow w14:blurRad="50800" w14:dist="38100" w14:dir="2700000" w14:sx="100000" w14:sy="100000" w14:kx="0" w14:ky="0" w14:algn="tl">
                            <w14:srgbClr w14:val="000000">
                              <w14:alpha w14:val="60000"/>
                            </w14:srgbClr>
                          </w14:shadow>
                        </w:rPr>
                        <w:t>224 West Winton Ave., Room 178</w:t>
                      </w:r>
                      <w:r w:rsidRPr="00F91193">
                        <w:rPr>
                          <w:rFonts w:ascii="Verdana" w:hAnsi="Verdana" w:cs="Verdana"/>
                          <w:sz w:val="16"/>
                          <w:szCs w:val="16"/>
                          <w14:shadow w14:blurRad="50800" w14:dist="38100" w14:dir="2700000" w14:sx="100000" w14:sy="100000" w14:kx="0" w14:ky="0" w14:algn="tl">
                            <w14:srgbClr w14:val="000000">
                              <w14:alpha w14:val="60000"/>
                            </w14:srgbClr>
                          </w14:shadow>
                        </w:rPr>
                        <w:t>,</w:t>
                      </w:r>
                    </w:p>
                    <w:p w14:paraId="7599E882" w14:textId="3005C2C0" w:rsidR="00D06E73" w:rsidRPr="00F91193" w:rsidRDefault="00D06E73" w:rsidP="00F91193">
                      <w:pPr>
                        <w:jc w:val="center"/>
                        <w:rPr>
                          <w:sz w:val="16"/>
                          <w:szCs w:val="16"/>
                        </w:rPr>
                      </w:pPr>
                      <w:r w:rsidRPr="00F91193">
                        <w:rPr>
                          <w:rFonts w:ascii="Verdana" w:hAnsi="Verdana" w:cs="Verdana"/>
                          <w:sz w:val="16"/>
                          <w:szCs w:val="16"/>
                          <w14:shadow w14:blurRad="50800" w14:dist="38100" w14:dir="2700000" w14:sx="100000" w14:sy="100000" w14:kx="0" w14:ky="0" w14:algn="tl">
                            <w14:srgbClr w14:val="000000">
                              <w14:alpha w14:val="60000"/>
                            </w14:srgbClr>
                          </w14:shadow>
                        </w:rPr>
                        <w:t>Hayward, CA 94544</w:t>
                      </w:r>
                    </w:p>
                  </w:txbxContent>
                </v:textbox>
                <w10:wrap type="square"/>
              </v:shape>
            </w:pict>
          </mc:Fallback>
        </mc:AlternateContent>
      </w:r>
      <w:r w:rsidR="00795555">
        <w:rPr>
          <w:rFonts w:ascii="Times New Roman" w:hAnsi="Times New Roman"/>
          <w:noProof/>
          <w:sz w:val="160"/>
        </w:rPr>
        <w:drawing>
          <wp:anchor distT="0" distB="0" distL="114300" distR="114300" simplePos="0" relativeHeight="251689984" behindDoc="0" locked="0" layoutInCell="1" allowOverlap="1" wp14:anchorId="6CBC0C35" wp14:editId="47244FF5">
            <wp:simplePos x="0" y="0"/>
            <wp:positionH relativeFrom="column">
              <wp:posOffset>67945</wp:posOffset>
            </wp:positionH>
            <wp:positionV relativeFrom="paragraph">
              <wp:posOffset>8348980</wp:posOffset>
            </wp:positionV>
            <wp:extent cx="323850" cy="349885"/>
            <wp:effectExtent l="0" t="0" r="635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icap Symbol_ANR 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850" cy="349885"/>
                    </a:xfrm>
                    <a:prstGeom prst="rect">
                      <a:avLst/>
                    </a:prstGeom>
                  </pic:spPr>
                </pic:pic>
              </a:graphicData>
            </a:graphic>
            <wp14:sizeRelH relativeFrom="margin">
              <wp14:pctWidth>0</wp14:pctWidth>
            </wp14:sizeRelH>
            <wp14:sizeRelV relativeFrom="margin">
              <wp14:pctHeight>0</wp14:pctHeight>
            </wp14:sizeRelV>
          </wp:anchor>
        </w:drawing>
      </w:r>
      <w:r w:rsidR="00795555" w:rsidRPr="00B7674A">
        <w:rPr>
          <w:rFonts w:ascii="Times New Roman" w:hAnsi="Times New Roman"/>
          <w:noProof/>
          <w:sz w:val="160"/>
        </w:rPr>
        <mc:AlternateContent>
          <mc:Choice Requires="wps">
            <w:drawing>
              <wp:anchor distT="36576" distB="36576" distL="36576" distR="36576" simplePos="0" relativeHeight="251685888" behindDoc="0" locked="0" layoutInCell="1" allowOverlap="1" wp14:anchorId="3783DA4E" wp14:editId="5AAB6B74">
                <wp:simplePos x="0" y="0"/>
                <wp:positionH relativeFrom="column">
                  <wp:posOffset>539750</wp:posOffset>
                </wp:positionH>
                <wp:positionV relativeFrom="paragraph">
                  <wp:posOffset>8201660</wp:posOffset>
                </wp:positionV>
                <wp:extent cx="6072505" cy="608330"/>
                <wp:effectExtent l="0" t="0" r="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60833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5B9BD5"/>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2540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2613CB98" w14:textId="77777777" w:rsidR="00D06E73" w:rsidRPr="00146CED" w:rsidRDefault="00D06E73" w:rsidP="001B3F01">
                            <w:pPr>
                              <w:pStyle w:val="Default"/>
                              <w:jc w:val="both"/>
                              <w:rPr>
                                <w:i/>
                                <w:sz w:val="14"/>
                                <w:szCs w:val="14"/>
                                <w14:ligatures w14:val="none"/>
                              </w:rPr>
                            </w:pPr>
                            <w:r w:rsidRPr="00146CED">
                              <w:rPr>
                                <w:i/>
                                <w:sz w:val="14"/>
                                <w:szCs w:val="14"/>
                                <w14:ligatures w14:val="none"/>
                              </w:rPr>
                              <w:t xml:space="preserve">It is the policy of the University of California (UC) and the UC Division of Agriculture &amp; Natural Resources not to engage in discrimination against or harassment of any person in any of its programs or activities (Complete nondiscrimination policy statement can be found at </w:t>
                            </w:r>
                            <w:hyperlink r:id="rId9" w:history="1">
                              <w:r w:rsidRPr="00146CED">
                                <w:rPr>
                                  <w:rStyle w:val="Hyperlink"/>
                                  <w:i/>
                                  <w:sz w:val="14"/>
                                  <w:szCs w:val="14"/>
                                  <w14:ligatures w14:val="none"/>
                                </w:rPr>
                                <w:t>http://ucanr.edu/sites/anrstaff/files/169224.pdf</w:t>
                              </w:r>
                            </w:hyperlink>
                            <w:r w:rsidRPr="00146CED">
                              <w:rPr>
                                <w:i/>
                                <w:sz w:val="14"/>
                                <w:szCs w:val="14"/>
                                <w14:ligatures w14:val="none"/>
                              </w:rPr>
                              <w:t>) Inquiries regarding ANR’s nondiscrimination policies may be directed to Linda Marie Manton, Affirmative Action Contact, University of California, Davis, Agriculture and Natural Resources, 2801 Second Street, Davis, CA 95618, (530) 750-1318.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42.5pt;margin-top:645.8pt;width:478.15pt;height:47.9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" filled="f" fillcolor="#5b9bd5" stroked="f" strokecolor="black [0]" strokeweight="2pt">
                <v:textbox inset="2.88pt,2.88pt,2.88pt,2.88pt">
                  <w:txbxContent>
                    <w:p w14:paraId="2613CB98" w14:textId="77777777" w:rsidR="00D06E73" w:rsidRPr="00146CED" w:rsidRDefault="00D06E73" w:rsidP="001B3F01">
                      <w:pPr>
                        <w:pStyle w:val="Default"/>
                        <w:jc w:val="both"/>
                        <w:rPr>
                          <w:i/>
                          <w:sz w:val="14"/>
                          <w:szCs w:val="14"/>
                          <w14:ligatures w14:val="none"/>
                        </w:rPr>
                      </w:pPr>
                      <w:r w:rsidRPr="00146CED">
                        <w:rPr>
                          <w:i/>
                          <w:sz w:val="14"/>
                          <w:szCs w:val="14"/>
                          <w14:ligatures w14:val="none"/>
                        </w:rPr>
                        <w:t xml:space="preserve">It is the policy of the University of California (UC) and the UC Division of Agriculture &amp; Natural Resources not to engage in discrimination against or harassment of any person in any of its programs or activities (Complete nondiscrimination policy statement can be found at </w:t>
                      </w:r>
                      <w:hyperlink r:id="rId11" w:history="1">
                        <w:r w:rsidRPr="00146CED">
                          <w:rPr>
                            <w:rStyle w:val="Hyperlink"/>
                            <w:i/>
                            <w:sz w:val="14"/>
                            <w:szCs w:val="14"/>
                            <w14:ligatures w14:val="none"/>
                          </w:rPr>
                          <w:t>http://ucanr.edu/sites/anrstaff/files/169224.pdf</w:t>
                        </w:r>
                      </w:hyperlink>
                      <w:r w:rsidRPr="00146CED">
                        <w:rPr>
                          <w:i/>
                          <w:sz w:val="14"/>
                          <w:szCs w:val="14"/>
                          <w14:ligatures w14:val="none"/>
                        </w:rPr>
                        <w:t>) Inquiries regarding ANR’s nondiscrimination policies may be directed to Linda Marie Manton, Affirmative Action Contact, University of California, Davis, Agriculture and Natural Resources, 2801 Second Street, Davis, CA 95618, (530) 750-1318.</w:t>
                      </w:r>
                    </w:p>
                  </w:txbxContent>
                </v:textbox>
              </v:shape>
            </w:pict>
          </mc:Fallback>
        </mc:AlternateContent>
      </w:r>
    </w:p>
    <w:sectPr w:rsidR="008A349E" w:rsidSect="00463511">
      <w:pgSz w:w="12240" w:h="15840"/>
      <w:pgMar w:top="630" w:right="810" w:bottom="1440" w:left="990" w:header="720" w:footer="720" w:gutter="0"/>
      <w:pgBorders>
        <w:top w:val="thinThickThinSmallGap" w:sz="36" w:space="1" w:color="auto"/>
        <w:left w:val="thinThickThinSmallGap" w:sz="36" w:space="4" w:color="auto"/>
        <w:bottom w:val="thinThickThinSmallGap" w:sz="36" w:space="1" w:color="auto"/>
        <w:right w:val="thinThickThinSmallGap" w:sz="36"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Engravers MT">
    <w:panose1 w:val="020907070805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11"/>
    <w:rsid w:val="00055E76"/>
    <w:rsid w:val="000E78E3"/>
    <w:rsid w:val="0016128E"/>
    <w:rsid w:val="001813F3"/>
    <w:rsid w:val="001A43EE"/>
    <w:rsid w:val="001B3F01"/>
    <w:rsid w:val="002B4B03"/>
    <w:rsid w:val="00463511"/>
    <w:rsid w:val="004D6587"/>
    <w:rsid w:val="00504481"/>
    <w:rsid w:val="005F7DB0"/>
    <w:rsid w:val="00667C43"/>
    <w:rsid w:val="00795063"/>
    <w:rsid w:val="00795555"/>
    <w:rsid w:val="008A349E"/>
    <w:rsid w:val="00A03074"/>
    <w:rsid w:val="00A173F8"/>
    <w:rsid w:val="00B13948"/>
    <w:rsid w:val="00C84D8D"/>
    <w:rsid w:val="00D06E73"/>
    <w:rsid w:val="00E25F8F"/>
    <w:rsid w:val="00E33A28"/>
    <w:rsid w:val="00E7163C"/>
    <w:rsid w:val="00F91193"/>
    <w:rsid w:val="00FB466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298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4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F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F8F"/>
    <w:rPr>
      <w:rFonts w:ascii="Lucida Grande" w:hAnsi="Lucida Grande" w:cs="Lucida Grande"/>
      <w:sz w:val="18"/>
      <w:szCs w:val="18"/>
    </w:rPr>
  </w:style>
  <w:style w:type="character" w:styleId="Hyperlink">
    <w:name w:val="Hyperlink"/>
    <w:basedOn w:val="DefaultParagraphFont"/>
    <w:uiPriority w:val="99"/>
    <w:semiHidden/>
    <w:unhideWhenUsed/>
    <w:rsid w:val="001B3F01"/>
    <w:rPr>
      <w:color w:val="085296"/>
      <w:u w:val="single"/>
    </w:rPr>
  </w:style>
  <w:style w:type="paragraph" w:customStyle="1" w:styleId="Default">
    <w:name w:val="Default"/>
    <w:basedOn w:val="Normal"/>
    <w:rsid w:val="001B3F01"/>
    <w:pPr>
      <w:spacing w:line="276" w:lineRule="auto"/>
    </w:pPr>
    <w:rPr>
      <w:rFonts w:ascii="Times New Roman" w:eastAsia="Times New Roman" w:hAnsi="Times New Roman" w:cs="Times New Roman"/>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canr.edu/sites/anrstaff/files/169224.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ucanr.edu/sites/anrstaff/files/1692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174A5-D184-B745-9415-C74BEDAD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9</Characters>
  <Application>Microsoft Macintosh Word</Application>
  <DocSecurity>0</DocSecurity>
  <Lines>1</Lines>
  <Paragraphs>1</Paragraphs>
  <ScaleCrop>false</ScaleCrop>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HASCALL</dc:creator>
  <cp:keywords/>
  <dc:description/>
  <cp:lastModifiedBy>Cheryl Y Fraser</cp:lastModifiedBy>
  <cp:revision>2</cp:revision>
  <dcterms:created xsi:type="dcterms:W3CDTF">2017-01-25T16:30:00Z</dcterms:created>
  <dcterms:modified xsi:type="dcterms:W3CDTF">2017-01-25T16:30:00Z</dcterms:modified>
</cp:coreProperties>
</file>