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7D86E" w14:textId="3D6B1EE6" w:rsidR="002579D1" w:rsidRDefault="00A84F30" w:rsidP="006B0982">
      <w:pPr>
        <w:widowControl w:val="0"/>
        <w:autoSpaceDE w:val="0"/>
        <w:autoSpaceDN w:val="0"/>
        <w:adjustRightInd w:val="0"/>
        <w:spacing w:after="0" w:line="240" w:lineRule="auto"/>
        <w:rPr>
          <w:rFonts w:ascii="Calibri" w:hAnsi="Calibri" w:cs="Calibri"/>
          <w:color w:val="auto"/>
          <w:sz w:val="24"/>
          <w:szCs w:val="24"/>
        </w:rPr>
      </w:pPr>
      <w:r>
        <w:rPr>
          <w:noProof/>
          <w:lang w:eastAsia="en-US"/>
        </w:rPr>
        <mc:AlternateContent>
          <mc:Choice Requires="wps">
            <w:drawing>
              <wp:anchor distT="0" distB="0" distL="0" distR="0" simplePos="0" relativeHeight="251661312" behindDoc="0" locked="0" layoutInCell="1" allowOverlap="0" wp14:anchorId="10EA7B60" wp14:editId="5C2D5974">
                <wp:simplePos x="142875" y="2628900"/>
                <wp:positionH relativeFrom="page">
                  <wp:align>left</wp:align>
                </wp:positionH>
                <wp:positionV relativeFrom="page">
                  <wp:posOffset>2743200</wp:posOffset>
                </wp:positionV>
                <wp:extent cx="1994535" cy="1882140"/>
                <wp:effectExtent l="0" t="0" r="12065"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1994535" cy="188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C2117" w14:textId="0497FE06" w:rsidR="00722473" w:rsidRDefault="008726A8" w:rsidP="00A84F30">
                            <w:pPr>
                              <w:pStyle w:val="Quote"/>
                            </w:pPr>
                            <w:r>
                              <w:t>Countywide Projects</w:t>
                            </w:r>
                          </w:p>
                          <w:p w14:paraId="55F8D8C3" w14:textId="46A08D9A" w:rsidR="00A84F30" w:rsidRDefault="00A84F30" w:rsidP="00A84F30">
                            <w:pPr>
                              <w:pStyle w:val="Quote"/>
                            </w:pPr>
                            <w:r>
                              <w:t>Domestic Exchange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type w14:anchorId="10EA7B60" id="_x0000_t202" coordsize="21600,21600" o:spt="202" path="m0,0l0,21600,21600,21600,21600,0xe">
                <v:stroke joinstyle="miter"/>
                <v:path gradientshapeok="t" o:connecttype="rect"/>
              </v:shapetype>
              <v:shape id="Text Box 3" o:spid="_x0000_s1026" type="#_x0000_t202" alt="Title: Side bar" style="position:absolute;margin-left:0;margin-top:3in;width:157.05pt;height:148.2pt;z-index:251661312;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" o:allowoverlap="f" fillcolor="white [3201]" stroked="f" strokeweight=".5pt">
                <v:textbox style="mso-fit-shape-to-text:t" inset="36pt,0,11.52pt,18pt">
                  <w:txbxContent>
                    <w:p w14:paraId="494C2117" w14:textId="0497FE06" w:rsidR="00722473" w:rsidRDefault="008726A8" w:rsidP="00A84F30">
                      <w:pPr>
                        <w:pStyle w:val="Quote"/>
                      </w:pPr>
                      <w:r>
                        <w:t>Countywide Projects</w:t>
                      </w:r>
                    </w:p>
                    <w:p w14:paraId="55F8D8C3" w14:textId="46A08D9A" w:rsidR="00A84F30" w:rsidRDefault="00A84F30" w:rsidP="00A84F30">
                      <w:pPr>
                        <w:pStyle w:val="Quote"/>
                      </w:pPr>
                      <w:r>
                        <w:t>Domestic Exchange</w:t>
                      </w:r>
                    </w:p>
                  </w:txbxContent>
                </v:textbox>
                <w10:wrap type="square" anchorx="page" anchory="page"/>
              </v:shape>
            </w:pict>
          </mc:Fallback>
        </mc:AlternateContent>
      </w:r>
      <w:r w:rsidR="00B115CA">
        <w:rPr>
          <w:noProof/>
          <w:lang w:eastAsia="en-US"/>
        </w:rPr>
        <mc:AlternateContent>
          <mc:Choice Requires="wps">
            <w:drawing>
              <wp:anchor distT="0" distB="0" distL="114300" distR="114300" simplePos="0" relativeHeight="251660288" behindDoc="0" locked="0" layoutInCell="1" allowOverlap="1" wp14:anchorId="305B2070" wp14:editId="23BECC87">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B9152" w14:textId="6AA2CDCC" w:rsidR="00722473" w:rsidRDefault="00B115CA">
                            <w:pPr>
                              <w:pStyle w:val="Subtitle"/>
                            </w:pPr>
                            <w:r>
                              <w:t xml:space="preserve">Volume 1 | Issue </w:t>
                            </w:r>
                            <w:r w:rsidR="009D1820">
                              <w:t>2</w:t>
                            </w:r>
                            <w:bookmarkStart w:id="0" w:name="_GoBack"/>
                            <w:bookmarkEnd w:id="0"/>
                          </w:p>
                          <w:p w14:paraId="65D2E588" w14:textId="09CC906D" w:rsidR="00722473" w:rsidRDefault="009D1820">
                            <w:pPr>
                              <w:pStyle w:val="Date"/>
                            </w:pPr>
                            <w:r>
                              <w:t>November 3</w:t>
                            </w:r>
                            <w:r w:rsidR="000249C9">
                              <w:t>, 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305B2070" id="_x0000_t202" coordsize="21600,21600" o:spt="202" path="m0,0l0,21600,21600,21600,21600,0xe">
                <v:stroke joinstyle="miter"/>
                <v:path gradientshapeok="t" o:connecttype="rect"/>
              </v:shapetype>
              <v:shape id="Text Box 2" o:spid="_x0000_s1027"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" fillcolor="white [3201]" stroked="f" strokeweight=".5pt">
                <v:textbox inset="36pt,18pt,11.52pt,7.2pt">
                  <w:txbxContent>
                    <w:p w14:paraId="5B0B9152" w14:textId="6AA2CDCC" w:rsidR="00722473" w:rsidRDefault="00B115CA">
                      <w:pPr>
                        <w:pStyle w:val="Subtitle"/>
                      </w:pPr>
                      <w:r>
                        <w:t xml:space="preserve">Volume 1 | Issue </w:t>
                      </w:r>
                      <w:r w:rsidR="009D1820">
                        <w:t>2</w:t>
                      </w:r>
                      <w:bookmarkStart w:id="1" w:name="_GoBack"/>
                      <w:bookmarkEnd w:id="1"/>
                    </w:p>
                    <w:p w14:paraId="65D2E588" w14:textId="09CC906D" w:rsidR="00722473" w:rsidRDefault="009D1820">
                      <w:pPr>
                        <w:pStyle w:val="Date"/>
                      </w:pPr>
                      <w:r>
                        <w:t>November 3</w:t>
                      </w:r>
                      <w:r w:rsidR="000249C9">
                        <w:t>, 2016</w:t>
                      </w:r>
                    </w:p>
                  </w:txbxContent>
                </v:textbox>
                <w10:wrap type="square" anchorx="page" anchory="page"/>
              </v:shape>
            </w:pict>
          </mc:Fallback>
        </mc:AlternateContent>
      </w:r>
      <w:r w:rsidR="00B115CA">
        <w:rPr>
          <w:noProof/>
          <w:lang w:eastAsia="en-US"/>
        </w:rPr>
        <mc:AlternateContent>
          <mc:Choice Requires="wps">
            <w:drawing>
              <wp:anchor distT="0" distB="457200" distL="114300" distR="114300" simplePos="0" relativeHeight="251659264" behindDoc="0" locked="0" layoutInCell="1" allowOverlap="1" wp14:anchorId="754BB2AF" wp14:editId="6A901821">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D9FC7" w14:textId="77777777" w:rsidR="00722473" w:rsidRDefault="000249C9">
                            <w:pPr>
                              <w:pStyle w:val="Title"/>
                            </w:pPr>
                            <w:r>
                              <w:t>4-H Blast</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54BB2AF" id="Rectangle 1" o:spid="_x0000_s1028"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" fillcolor="#6ca800 [3204]" stroked="f" strokeweight="1pt">
                <v:textbox inset="11.52pt,18pt,11.52pt,7.2pt">
                  <w:txbxContent>
                    <w:p w14:paraId="683D9FC7" w14:textId="77777777" w:rsidR="00722473" w:rsidRDefault="000249C9">
                      <w:pPr>
                        <w:pStyle w:val="Title"/>
                      </w:pPr>
                      <w:r>
                        <w:t>4-H Blast</w:t>
                      </w:r>
                    </w:p>
                  </w:txbxContent>
                </v:textbox>
                <w10:wrap type="topAndBottom" anchorx="margin" anchory="page"/>
              </v:rect>
            </w:pict>
          </mc:Fallback>
        </mc:AlternateContent>
      </w:r>
      <w:r w:rsidR="008F51F2" w:rsidRPr="008F51F2">
        <w:rPr>
          <w:rFonts w:ascii="Helvetica" w:hAnsi="Helvetica" w:cs="Helvetica"/>
          <w:color w:val="auto"/>
          <w:sz w:val="24"/>
          <w:szCs w:val="24"/>
        </w:rPr>
        <w:t xml:space="preserve"> </w:t>
      </w:r>
      <w:r w:rsidR="008F51F2">
        <w:rPr>
          <w:rFonts w:ascii="Helvetica" w:hAnsi="Helvetica" w:cs="Helvetica"/>
          <w:noProof/>
          <w:color w:val="auto"/>
          <w:sz w:val="24"/>
          <w:szCs w:val="24"/>
          <w:lang w:eastAsia="en-US"/>
        </w:rPr>
        <w:drawing>
          <wp:inline distT="0" distB="0" distL="0" distR="0" wp14:anchorId="314C9F2D" wp14:editId="21FFFA92">
            <wp:extent cx="5029200" cy="2793410"/>
            <wp:effectExtent l="25400" t="25400" r="2540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793410"/>
                    </a:xfrm>
                    <a:prstGeom prst="rect">
                      <a:avLst/>
                    </a:prstGeom>
                    <a:noFill/>
                    <a:ln>
                      <a:solidFill>
                        <a:schemeClr val="accent1">
                          <a:alpha val="70000"/>
                        </a:schemeClr>
                      </a:solidFill>
                    </a:ln>
                  </pic:spPr>
                </pic:pic>
              </a:graphicData>
            </a:graphic>
          </wp:inline>
        </w:drawing>
      </w:r>
      <w:r w:rsidR="006B0982">
        <w:rPr>
          <w:rFonts w:ascii="Calibri" w:hAnsi="Calibri" w:cs="Calibri"/>
          <w:color w:val="auto"/>
          <w:sz w:val="24"/>
          <w:szCs w:val="24"/>
        </w:rPr>
        <w:t xml:space="preserve">     </w:t>
      </w:r>
    </w:p>
    <w:p w14:paraId="79BBEC61" w14:textId="62C0C0BC" w:rsidR="002579D1" w:rsidRDefault="002579D1" w:rsidP="006B0982">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County Projects are open to all Alameda County 4-H members</w:t>
      </w:r>
    </w:p>
    <w:p w14:paraId="0E22D30D" w14:textId="05355398" w:rsidR="002579D1" w:rsidRDefault="002579D1" w:rsidP="006B0982">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Remember to read the project description for any age restrictions</w:t>
      </w:r>
    </w:p>
    <w:p w14:paraId="7CA0CD17" w14:textId="32B94A13" w:rsidR="002579D1" w:rsidRDefault="002579D1" w:rsidP="001F08F0">
      <w:pPr>
        <w:widowControl w:val="0"/>
        <w:pBdr>
          <w:bottom w:val="single" w:sz="4" w:space="1" w:color="auto"/>
        </w:pBdr>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To sign up for a County wide Project, add the club to your existing profile and then the project will appear in the drop down menu so you may add it.</w:t>
      </w:r>
      <w:r w:rsidR="001F08F0">
        <w:rPr>
          <w:rFonts w:ascii="Calibri" w:hAnsi="Calibri" w:cs="Calibri"/>
          <w:color w:val="auto"/>
          <w:sz w:val="24"/>
          <w:szCs w:val="24"/>
        </w:rPr>
        <w:t xml:space="preserve"> Contact your Community Club Leader for a list of projects offered</w:t>
      </w:r>
    </w:p>
    <w:p w14:paraId="7105E559" w14:textId="0E1CDFE5" w:rsidR="00F21946" w:rsidRDefault="00F21946" w:rsidP="006B0982">
      <w:pPr>
        <w:widowControl w:val="0"/>
        <w:autoSpaceDE w:val="0"/>
        <w:autoSpaceDN w:val="0"/>
        <w:adjustRightInd w:val="0"/>
        <w:spacing w:after="0" w:line="240" w:lineRule="auto"/>
        <w:rPr>
          <w:rFonts w:ascii="Calibri" w:hAnsi="Calibri" w:cs="Calibri"/>
          <w:color w:val="auto"/>
          <w:sz w:val="24"/>
          <w:szCs w:val="24"/>
        </w:rPr>
      </w:pPr>
    </w:p>
    <w:p w14:paraId="0A3C8644" w14:textId="71084FD9" w:rsidR="00F21946" w:rsidRDefault="00F21946" w:rsidP="006B0982">
      <w:pPr>
        <w:widowControl w:val="0"/>
        <w:autoSpaceDE w:val="0"/>
        <w:autoSpaceDN w:val="0"/>
        <w:adjustRightInd w:val="0"/>
        <w:spacing w:after="0" w:line="240" w:lineRule="auto"/>
        <w:rPr>
          <w:rFonts w:ascii="Calibri" w:hAnsi="Calibri" w:cs="Calibri"/>
          <w:b/>
          <w:color w:val="auto"/>
          <w:sz w:val="28"/>
          <w:szCs w:val="28"/>
        </w:rPr>
      </w:pPr>
      <w:r w:rsidRPr="001F08F0">
        <w:rPr>
          <w:rFonts w:ascii="Calibri" w:hAnsi="Calibri" w:cs="Calibri"/>
          <w:b/>
          <w:color w:val="auto"/>
          <w:sz w:val="28"/>
          <w:szCs w:val="28"/>
        </w:rPr>
        <w:t>4-H State Exchange Alameda and Contra Costa County</w:t>
      </w:r>
    </w:p>
    <w:p w14:paraId="65E1F432" w14:textId="7CAB37A8" w:rsidR="00A84F30" w:rsidRPr="0084657B" w:rsidRDefault="00700A5C" w:rsidP="006B0982">
      <w:pPr>
        <w:widowControl w:val="0"/>
        <w:autoSpaceDE w:val="0"/>
        <w:autoSpaceDN w:val="0"/>
        <w:adjustRightInd w:val="0"/>
        <w:spacing w:after="0" w:line="240" w:lineRule="auto"/>
        <w:rPr>
          <w:rFonts w:ascii="Calibri" w:hAnsi="Calibri" w:cs="Calibri"/>
          <w:i/>
          <w:color w:val="auto"/>
          <w:sz w:val="28"/>
          <w:szCs w:val="28"/>
        </w:rPr>
      </w:pPr>
      <w:r>
        <w:rPr>
          <w:rFonts w:ascii="Calibri" w:hAnsi="Calibri" w:cs="Calibri"/>
          <w:i/>
          <w:color w:val="auto"/>
          <w:sz w:val="28"/>
          <w:szCs w:val="28"/>
        </w:rPr>
        <w:t>Add the club</w:t>
      </w:r>
      <w:r w:rsidR="00A84F30" w:rsidRPr="0084657B">
        <w:rPr>
          <w:rFonts w:ascii="Calibri" w:hAnsi="Calibri" w:cs="Calibri"/>
          <w:i/>
          <w:color w:val="auto"/>
          <w:sz w:val="28"/>
          <w:szCs w:val="28"/>
        </w:rPr>
        <w:t xml:space="preserve"> Countywide</w:t>
      </w:r>
      <w:r>
        <w:rPr>
          <w:rFonts w:ascii="Calibri" w:hAnsi="Calibri" w:cs="Calibri"/>
          <w:i/>
          <w:color w:val="auto"/>
          <w:sz w:val="28"/>
          <w:szCs w:val="28"/>
        </w:rPr>
        <w:t xml:space="preserve">, Select </w:t>
      </w:r>
      <w:r w:rsidR="00A84F30" w:rsidRPr="0084657B">
        <w:rPr>
          <w:rFonts w:ascii="Calibri" w:hAnsi="Calibri" w:cs="Calibri"/>
          <w:i/>
          <w:color w:val="auto"/>
          <w:sz w:val="28"/>
          <w:szCs w:val="28"/>
        </w:rPr>
        <w:t>Project Domestic Exchange</w:t>
      </w:r>
    </w:p>
    <w:p w14:paraId="118B57BC" w14:textId="77777777" w:rsidR="00760F78" w:rsidRDefault="00760F78" w:rsidP="00F21946">
      <w:pPr>
        <w:widowControl w:val="0"/>
        <w:autoSpaceDE w:val="0"/>
        <w:autoSpaceDN w:val="0"/>
        <w:adjustRightInd w:val="0"/>
        <w:spacing w:after="0" w:line="240" w:lineRule="auto"/>
        <w:rPr>
          <w:rFonts w:ascii="Calibri" w:hAnsi="Calibri" w:cs="Helvetica Neue"/>
          <w:color w:val="auto"/>
          <w:sz w:val="24"/>
          <w:szCs w:val="24"/>
        </w:rPr>
      </w:pPr>
    </w:p>
    <w:p w14:paraId="430A3E4E" w14:textId="149A3501" w:rsidR="00F21946"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 xml:space="preserve">Hello, </w:t>
      </w:r>
      <w:r w:rsidR="005A363B">
        <w:rPr>
          <w:rFonts w:ascii="Calibri" w:hAnsi="Calibri" w:cs="Helvetica Neue"/>
          <w:color w:val="auto"/>
          <w:sz w:val="24"/>
          <w:szCs w:val="24"/>
        </w:rPr>
        <w:t>m</w:t>
      </w:r>
      <w:r w:rsidRPr="005A363B">
        <w:rPr>
          <w:rFonts w:ascii="Calibri" w:hAnsi="Calibri" w:cs="Helvetica Neue"/>
          <w:color w:val="auto"/>
          <w:sz w:val="24"/>
          <w:szCs w:val="24"/>
        </w:rPr>
        <w:t>y name is Selma Michael and together with Marnie Hascall we are reestablishing the Domestic State Exchange Project. It is a county project and is open to any member over the age of 12.</w:t>
      </w:r>
    </w:p>
    <w:p w14:paraId="7AF03463" w14:textId="77777777" w:rsidR="00A84F30" w:rsidRPr="005A363B" w:rsidRDefault="00A84F30" w:rsidP="00F21946">
      <w:pPr>
        <w:widowControl w:val="0"/>
        <w:autoSpaceDE w:val="0"/>
        <w:autoSpaceDN w:val="0"/>
        <w:adjustRightInd w:val="0"/>
        <w:spacing w:after="0" w:line="240" w:lineRule="auto"/>
        <w:rPr>
          <w:rFonts w:ascii="Calibri" w:hAnsi="Calibri" w:cs="Helvetica Neue"/>
          <w:color w:val="auto"/>
          <w:sz w:val="24"/>
          <w:szCs w:val="24"/>
        </w:rPr>
      </w:pPr>
    </w:p>
    <w:p w14:paraId="7B0503CF" w14:textId="1F284F6E"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The project does entail a lot of parental involvement. A lot of fund raising and traveling as well as hosting. However</w:t>
      </w:r>
      <w:r w:rsidR="005A363B" w:rsidRPr="005A363B">
        <w:rPr>
          <w:rFonts w:ascii="Calibri" w:hAnsi="Calibri" w:cs="Helvetica Neue"/>
          <w:color w:val="auto"/>
          <w:sz w:val="24"/>
          <w:szCs w:val="24"/>
        </w:rPr>
        <w:t>,</w:t>
      </w:r>
      <w:r w:rsidRPr="005A363B">
        <w:rPr>
          <w:rFonts w:ascii="Calibri" w:hAnsi="Calibri" w:cs="Helvetica Neue"/>
          <w:color w:val="auto"/>
          <w:sz w:val="24"/>
          <w:szCs w:val="24"/>
        </w:rPr>
        <w:t xml:space="preserve"> it is an adventure your members will never forget. They make friends from all over and many of them carry on those correspondences into adult life. Not to mention seeing how other 4Hers live and interact. </w:t>
      </w:r>
    </w:p>
    <w:p w14:paraId="0A70155D" w14:textId="52A424AC" w:rsidR="00F21946" w:rsidRPr="005A363B" w:rsidRDefault="005A363B"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We are taking sign-</w:t>
      </w:r>
      <w:r w:rsidR="00F21946" w:rsidRPr="005A363B">
        <w:rPr>
          <w:rFonts w:ascii="Calibri" w:hAnsi="Calibri" w:cs="Helvetica Neue"/>
          <w:color w:val="auto"/>
          <w:sz w:val="24"/>
          <w:szCs w:val="24"/>
        </w:rPr>
        <w:t>ups now and would like to get our first meeting going by the end of the month. </w:t>
      </w:r>
    </w:p>
    <w:p w14:paraId="08F03953" w14:textId="6A3606E6"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lastRenderedPageBreak/>
        <w:t xml:space="preserve">Please feel free to call me if you have any questions at all. I have been involved with State Exchange for a number of years and would love to chat with you. I know we are all busy. I work two jobs and I understand not enough hours in the day. But please take a few moments to pass this along to your </w:t>
      </w:r>
      <w:r w:rsidR="005A363B" w:rsidRPr="005A363B">
        <w:rPr>
          <w:rFonts w:ascii="Calibri" w:hAnsi="Calibri" w:cs="Helvetica Neue"/>
          <w:color w:val="auto"/>
          <w:sz w:val="24"/>
          <w:szCs w:val="24"/>
        </w:rPr>
        <w:t>friends</w:t>
      </w:r>
      <w:r w:rsidRPr="005A363B">
        <w:rPr>
          <w:rFonts w:ascii="Calibri" w:hAnsi="Calibri" w:cs="Helvetica Neue"/>
          <w:color w:val="auto"/>
          <w:sz w:val="24"/>
          <w:szCs w:val="24"/>
        </w:rPr>
        <w:t xml:space="preserve">. </w:t>
      </w:r>
    </w:p>
    <w:p w14:paraId="02D3E2E6" w14:textId="498CF699"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p>
    <w:p w14:paraId="15B43872" w14:textId="6AAAC50D"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Selma Michael</w:t>
      </w:r>
    </w:p>
    <w:p w14:paraId="3DE62B4F" w14:textId="6681188B"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Bayside 4</w:t>
      </w:r>
      <w:r w:rsidR="005A363B" w:rsidRPr="005A363B">
        <w:rPr>
          <w:rFonts w:ascii="Calibri" w:hAnsi="Calibri" w:cs="Helvetica Neue"/>
          <w:color w:val="auto"/>
          <w:sz w:val="24"/>
          <w:szCs w:val="24"/>
        </w:rPr>
        <w:t>-</w:t>
      </w:r>
      <w:r w:rsidRPr="005A363B">
        <w:rPr>
          <w:rFonts w:ascii="Calibri" w:hAnsi="Calibri" w:cs="Helvetica Neue"/>
          <w:color w:val="auto"/>
          <w:sz w:val="24"/>
          <w:szCs w:val="24"/>
        </w:rPr>
        <w:t>H Project Leader</w:t>
      </w:r>
    </w:p>
    <w:p w14:paraId="53F07879" w14:textId="3AEB3759" w:rsidR="002579D1" w:rsidRDefault="00F21946" w:rsidP="00A84F30">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510-517-2346</w:t>
      </w:r>
    </w:p>
    <w:p w14:paraId="691C1C92" w14:textId="1356511F" w:rsidR="00A84F30" w:rsidRDefault="008F51F2" w:rsidP="00A84F30">
      <w:pPr>
        <w:widowControl w:val="0"/>
        <w:autoSpaceDE w:val="0"/>
        <w:autoSpaceDN w:val="0"/>
        <w:adjustRightInd w:val="0"/>
        <w:spacing w:after="0" w:line="240" w:lineRule="auto"/>
        <w:rPr>
          <w:rFonts w:ascii="Calibri" w:hAnsi="Calibri" w:cs="Helvetica Neue"/>
          <w:color w:val="auto"/>
          <w:sz w:val="24"/>
          <w:szCs w:val="24"/>
        </w:rPr>
      </w:pPr>
      <w:r>
        <w:rPr>
          <w:noProof/>
          <w:lang w:eastAsia="en-US"/>
        </w:rPr>
        <mc:AlternateContent>
          <mc:Choice Requires="wps">
            <w:drawing>
              <wp:anchor distT="0" distB="0" distL="0" distR="0" simplePos="0" relativeHeight="251665408" behindDoc="0" locked="0" layoutInCell="1" allowOverlap="0" wp14:anchorId="2CC5A6E5" wp14:editId="610564FF">
                <wp:simplePos x="0" y="0"/>
                <wp:positionH relativeFrom="page">
                  <wp:posOffset>167005</wp:posOffset>
                </wp:positionH>
                <wp:positionV relativeFrom="page">
                  <wp:posOffset>2407920</wp:posOffset>
                </wp:positionV>
                <wp:extent cx="1994535" cy="1882140"/>
                <wp:effectExtent l="0" t="0" r="12065" b="0"/>
                <wp:wrapSquare wrapText="bothSides"/>
                <wp:docPr id="10" name="Text Box 10" title="Side bar"/>
                <wp:cNvGraphicFramePr/>
                <a:graphic xmlns:a="http://schemas.openxmlformats.org/drawingml/2006/main">
                  <a:graphicData uri="http://schemas.microsoft.com/office/word/2010/wordprocessingShape">
                    <wps:wsp>
                      <wps:cNvSpPr txBox="1"/>
                      <wps:spPr>
                        <a:xfrm>
                          <a:off x="0" y="0"/>
                          <a:ext cx="1994535" cy="188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FE298" w14:textId="77777777" w:rsidR="00A84F30" w:rsidRDefault="00A84F30" w:rsidP="00A84F30">
                            <w:pPr>
                              <w:pStyle w:val="Quote"/>
                            </w:pPr>
                            <w:r>
                              <w:t>Countywide Projects</w:t>
                            </w:r>
                          </w:p>
                          <w:p w14:paraId="3AD48A48" w14:textId="58DE1684" w:rsidR="00A84F30" w:rsidRDefault="0084657B" w:rsidP="00A84F30">
                            <w:pPr>
                              <w:pStyle w:val="Quote"/>
                            </w:pPr>
                            <w:r>
                              <w:t>Sunol 4-H Club Dog Project</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2CC5A6E5" id="Text Box 10" o:spid="_x0000_s1029" type="#_x0000_t202" alt="Title: Side bar" style="position:absolute;margin-left:13.15pt;margin-top:189.6pt;width:157.05pt;height:148.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" o:allowoverlap="f" fillcolor="white [3201]" stroked="f" strokeweight=".5pt">
                <v:textbox style="mso-fit-shape-to-text:t" inset="36pt,0,11.52pt,18pt">
                  <w:txbxContent>
                    <w:p w14:paraId="11EFE298" w14:textId="77777777" w:rsidR="00A84F30" w:rsidRDefault="00A84F30" w:rsidP="00A84F30">
                      <w:pPr>
                        <w:pStyle w:val="Quote"/>
                      </w:pPr>
                      <w:r>
                        <w:t>Countywide Projects</w:t>
                      </w:r>
                    </w:p>
                    <w:p w14:paraId="3AD48A48" w14:textId="58DE1684" w:rsidR="00A84F30" w:rsidRDefault="0084657B" w:rsidP="00A84F30">
                      <w:pPr>
                        <w:pStyle w:val="Quote"/>
                      </w:pPr>
                      <w:r>
                        <w:t>Sunol 4-H Club Dog Project</w:t>
                      </w:r>
                    </w:p>
                  </w:txbxContent>
                </v:textbox>
                <w10:wrap type="square" anchorx="page" anchory="page"/>
              </v:shape>
            </w:pict>
          </mc:Fallback>
        </mc:AlternateContent>
      </w:r>
    </w:p>
    <w:p w14:paraId="1A3B9E1E" w14:textId="54C48CB1" w:rsidR="00A84F30" w:rsidRDefault="00A84F30" w:rsidP="00A84F30">
      <w:pPr>
        <w:widowControl w:val="0"/>
        <w:autoSpaceDE w:val="0"/>
        <w:autoSpaceDN w:val="0"/>
        <w:adjustRightInd w:val="0"/>
        <w:spacing w:after="0" w:line="240" w:lineRule="auto"/>
        <w:rPr>
          <w:rFonts w:ascii="Calibri" w:hAnsi="Calibri" w:cs="Helvetica Neue"/>
          <w:color w:val="auto"/>
          <w:sz w:val="24"/>
          <w:szCs w:val="24"/>
        </w:rPr>
      </w:pPr>
      <w:r>
        <w:rPr>
          <w:rFonts w:ascii="Helvetica" w:hAnsi="Helvetica" w:cs="Helvetica"/>
          <w:noProof/>
          <w:color w:val="auto"/>
          <w:sz w:val="24"/>
          <w:szCs w:val="24"/>
          <w:lang w:eastAsia="en-US"/>
        </w:rPr>
        <w:drawing>
          <wp:inline distT="0" distB="0" distL="0" distR="0" wp14:anchorId="240858D2" wp14:editId="3C4B4AB4">
            <wp:extent cx="5063411" cy="3797558"/>
            <wp:effectExtent l="0" t="2222"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083892" cy="3812919"/>
                    </a:xfrm>
                    <a:prstGeom prst="rect">
                      <a:avLst/>
                    </a:prstGeom>
                    <a:noFill/>
                    <a:ln>
                      <a:noFill/>
                    </a:ln>
                  </pic:spPr>
                </pic:pic>
              </a:graphicData>
            </a:graphic>
          </wp:inline>
        </w:drawing>
      </w:r>
    </w:p>
    <w:p w14:paraId="7C2DA376" w14:textId="2FA51C7E" w:rsidR="00A84F30" w:rsidRDefault="00A84F30" w:rsidP="00A84F30">
      <w:pPr>
        <w:widowControl w:val="0"/>
        <w:autoSpaceDE w:val="0"/>
        <w:autoSpaceDN w:val="0"/>
        <w:adjustRightInd w:val="0"/>
        <w:spacing w:after="0" w:line="240" w:lineRule="auto"/>
        <w:rPr>
          <w:rFonts w:ascii="Calibri" w:hAnsi="Calibri" w:cs="Helvetica Neue"/>
          <w:color w:val="auto"/>
          <w:sz w:val="24"/>
          <w:szCs w:val="24"/>
        </w:rPr>
      </w:pPr>
    </w:p>
    <w:p w14:paraId="56F0B861" w14:textId="77777777" w:rsidR="0084657B" w:rsidRDefault="0084657B" w:rsidP="00A84F30">
      <w:pPr>
        <w:widowControl w:val="0"/>
        <w:autoSpaceDE w:val="0"/>
        <w:autoSpaceDN w:val="0"/>
        <w:adjustRightInd w:val="0"/>
        <w:spacing w:after="0" w:line="240" w:lineRule="auto"/>
        <w:rPr>
          <w:rFonts w:ascii="Calibri" w:hAnsi="Calibri" w:cs="Calibri"/>
          <w:b/>
          <w:color w:val="auto"/>
          <w:sz w:val="28"/>
          <w:szCs w:val="28"/>
        </w:rPr>
      </w:pPr>
      <w:r w:rsidRPr="0084657B">
        <w:rPr>
          <w:rFonts w:ascii="Calibri" w:hAnsi="Calibri" w:cs="Calibri"/>
          <w:b/>
          <w:color w:val="auto"/>
          <w:sz w:val="28"/>
          <w:szCs w:val="28"/>
        </w:rPr>
        <w:t>The Sunol 4-H Dog Project</w:t>
      </w:r>
    </w:p>
    <w:p w14:paraId="78A62DC4" w14:textId="74218955" w:rsidR="0084657B" w:rsidRPr="0084657B" w:rsidRDefault="00700A5C" w:rsidP="0084657B">
      <w:pPr>
        <w:widowControl w:val="0"/>
        <w:autoSpaceDE w:val="0"/>
        <w:autoSpaceDN w:val="0"/>
        <w:adjustRightInd w:val="0"/>
        <w:spacing w:after="0" w:line="240" w:lineRule="auto"/>
        <w:rPr>
          <w:rFonts w:ascii="Calibri" w:hAnsi="Calibri" w:cs="Calibri"/>
          <w:i/>
          <w:color w:val="auto"/>
          <w:sz w:val="28"/>
          <w:szCs w:val="28"/>
        </w:rPr>
      </w:pPr>
      <w:r>
        <w:rPr>
          <w:rFonts w:ascii="Calibri" w:hAnsi="Calibri" w:cs="Calibri"/>
          <w:i/>
          <w:color w:val="auto"/>
          <w:sz w:val="28"/>
          <w:szCs w:val="28"/>
        </w:rPr>
        <w:t xml:space="preserve">Add the </w:t>
      </w:r>
      <w:r w:rsidR="0084657B" w:rsidRPr="0084657B">
        <w:rPr>
          <w:rFonts w:ascii="Calibri" w:hAnsi="Calibri" w:cs="Calibri"/>
          <w:i/>
          <w:color w:val="auto"/>
          <w:sz w:val="28"/>
          <w:szCs w:val="28"/>
        </w:rPr>
        <w:t xml:space="preserve">Club: </w:t>
      </w:r>
      <w:r w:rsidR="00760F78">
        <w:rPr>
          <w:rFonts w:ascii="Calibri" w:hAnsi="Calibri" w:cs="Calibri"/>
          <w:i/>
          <w:color w:val="auto"/>
          <w:sz w:val="28"/>
          <w:szCs w:val="28"/>
        </w:rPr>
        <w:t>Sunol 4-H Cl</w:t>
      </w:r>
      <w:r w:rsidR="0084657B">
        <w:rPr>
          <w:rFonts w:ascii="Calibri" w:hAnsi="Calibri" w:cs="Calibri"/>
          <w:i/>
          <w:color w:val="auto"/>
          <w:sz w:val="28"/>
          <w:szCs w:val="28"/>
        </w:rPr>
        <w:t>ub</w:t>
      </w:r>
      <w:r w:rsidR="0084657B" w:rsidRPr="0084657B">
        <w:rPr>
          <w:rFonts w:ascii="Calibri" w:hAnsi="Calibri" w:cs="Calibri"/>
          <w:i/>
          <w:color w:val="auto"/>
          <w:sz w:val="28"/>
          <w:szCs w:val="28"/>
        </w:rPr>
        <w:t>,</w:t>
      </w:r>
      <w:r>
        <w:rPr>
          <w:rFonts w:ascii="Calibri" w:hAnsi="Calibri" w:cs="Calibri"/>
          <w:i/>
          <w:color w:val="auto"/>
          <w:sz w:val="28"/>
          <w:szCs w:val="28"/>
        </w:rPr>
        <w:t xml:space="preserve"> Select</w:t>
      </w:r>
      <w:r w:rsidR="0084657B" w:rsidRPr="0084657B">
        <w:rPr>
          <w:rFonts w:ascii="Calibri" w:hAnsi="Calibri" w:cs="Calibri"/>
          <w:i/>
          <w:color w:val="auto"/>
          <w:sz w:val="28"/>
          <w:szCs w:val="28"/>
        </w:rPr>
        <w:t xml:space="preserve"> Project </w:t>
      </w:r>
      <w:r w:rsidR="0084657B">
        <w:rPr>
          <w:rFonts w:ascii="Calibri" w:hAnsi="Calibri" w:cs="Calibri"/>
          <w:i/>
          <w:color w:val="auto"/>
          <w:sz w:val="28"/>
          <w:szCs w:val="28"/>
        </w:rPr>
        <w:t xml:space="preserve">Name: </w:t>
      </w:r>
      <w:r w:rsidR="00760F78">
        <w:rPr>
          <w:rFonts w:ascii="Calibri" w:hAnsi="Calibri" w:cs="Calibri"/>
          <w:i/>
          <w:color w:val="auto"/>
          <w:sz w:val="28"/>
          <w:szCs w:val="28"/>
        </w:rPr>
        <w:t>Dog</w:t>
      </w:r>
    </w:p>
    <w:p w14:paraId="4ADD39C9" w14:textId="77777777" w:rsidR="0084657B" w:rsidRPr="0084657B" w:rsidRDefault="0084657B" w:rsidP="00A84F30">
      <w:pPr>
        <w:widowControl w:val="0"/>
        <w:autoSpaceDE w:val="0"/>
        <w:autoSpaceDN w:val="0"/>
        <w:adjustRightInd w:val="0"/>
        <w:spacing w:after="0" w:line="240" w:lineRule="auto"/>
        <w:rPr>
          <w:rFonts w:ascii="Calibri" w:hAnsi="Calibri" w:cs="Calibri"/>
          <w:b/>
          <w:color w:val="auto"/>
          <w:sz w:val="28"/>
          <w:szCs w:val="28"/>
        </w:rPr>
      </w:pPr>
    </w:p>
    <w:p w14:paraId="1ED156AB" w14:textId="6BDE512E" w:rsidR="00A84F30" w:rsidRDefault="0084657B"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The Sunol 4-H </w:t>
      </w:r>
      <w:r w:rsidR="00A84F30" w:rsidRPr="00760F78">
        <w:rPr>
          <w:rFonts w:ascii="Calibri" w:hAnsi="Calibri" w:cs="Calibri"/>
          <w:color w:val="auto"/>
          <w:sz w:val="24"/>
          <w:szCs w:val="24"/>
        </w:rPr>
        <w:t>Dog Project finished up a great year, with both owners and their canine's not only achieving a better respect of each other, but also gaining a better understanding of the proper way to 'ask' your pet to do what you what them to do in order to achieve the desired results.   Abbey Buckler, for the 2nd year, showed her Shetland Sheepdog, 'Bandit', in Obedience at the Fair.  </w:t>
      </w:r>
    </w:p>
    <w:p w14:paraId="27006766" w14:textId="77777777" w:rsidR="008F51F2" w:rsidRPr="00760F78" w:rsidRDefault="008F51F2" w:rsidP="00A84F30">
      <w:pPr>
        <w:widowControl w:val="0"/>
        <w:autoSpaceDE w:val="0"/>
        <w:autoSpaceDN w:val="0"/>
        <w:adjustRightInd w:val="0"/>
        <w:spacing w:after="0" w:line="240" w:lineRule="auto"/>
        <w:rPr>
          <w:rFonts w:ascii="Calibri" w:hAnsi="Calibri" w:cs="Calibri"/>
          <w:color w:val="auto"/>
          <w:sz w:val="24"/>
          <w:szCs w:val="24"/>
        </w:rPr>
      </w:pPr>
    </w:p>
    <w:p w14:paraId="5FF68DA0" w14:textId="77777777"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w:t>
      </w:r>
    </w:p>
    <w:p w14:paraId="10A4131D" w14:textId="0E154C6A"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lastRenderedPageBreak/>
        <w:t>We're throwing it out to the county to gauge the interest level in contin</w:t>
      </w:r>
      <w:r w:rsidR="0084657B" w:rsidRPr="00760F78">
        <w:rPr>
          <w:rFonts w:ascii="Calibri" w:hAnsi="Calibri" w:cs="Calibri"/>
          <w:color w:val="auto"/>
          <w:sz w:val="24"/>
          <w:szCs w:val="24"/>
        </w:rPr>
        <w:t>uing the project moving forward.</w:t>
      </w:r>
    </w:p>
    <w:p w14:paraId="017DE6CD" w14:textId="77777777"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We would propose it to run a little differently than we did this year - certainly a little more structured.</w:t>
      </w:r>
    </w:p>
    <w:p w14:paraId="560C00D7" w14:textId="4AD3D9D2"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We would continue to hold classes at Happiness Country Kennels in Sunol, but on Thursday nights at 7:30 ~ 8:30 p.m., starting in February (actual dates TBA), for 7-consecutive weeks.  There would be stipulations in order to join the class:</w:t>
      </w:r>
    </w:p>
    <w:p w14:paraId="2589250E" w14:textId="3F09AE85"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w:t>
      </w:r>
    </w:p>
    <w:p w14:paraId="195F4D13" w14:textId="5122D18E"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The classes would be geared to show your dog at Fair in the summer (2017), so it would be a requirement that you will register your dog for Fair.</w:t>
      </w:r>
    </w:p>
    <w:p w14:paraId="781C9436" w14:textId="77777777"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xml:space="preserve">* Attend 'Dog Field Day', usually held in late May.  </w:t>
      </w:r>
    </w:p>
    <w:p w14:paraId="7B6ED24D" w14:textId="7EF56A5A"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w:t>
      </w:r>
    </w:p>
    <w:p w14:paraId="6586C962" w14:textId="622143D1"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We would need a minimum of 5-members in order to hold the class.   So were opening the project to other local 4</w:t>
      </w:r>
      <w:r w:rsidR="0084657B" w:rsidRPr="00760F78">
        <w:rPr>
          <w:rFonts w:ascii="Calibri" w:hAnsi="Calibri" w:cs="Calibri"/>
          <w:color w:val="auto"/>
          <w:sz w:val="24"/>
          <w:szCs w:val="24"/>
        </w:rPr>
        <w:t>-</w:t>
      </w:r>
      <w:r w:rsidRPr="00760F78">
        <w:rPr>
          <w:rFonts w:ascii="Calibri" w:hAnsi="Calibri" w:cs="Calibri"/>
          <w:color w:val="auto"/>
          <w:sz w:val="24"/>
          <w:szCs w:val="24"/>
        </w:rPr>
        <w:t>H clubs as well.</w:t>
      </w:r>
    </w:p>
    <w:p w14:paraId="7EE8A6B7" w14:textId="3C77E105"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w:t>
      </w:r>
    </w:p>
    <w:p w14:paraId="3E50ACD2" w14:textId="259E459F"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Consider over the next few weeks whether you would like to join, and are willin</w:t>
      </w:r>
      <w:r w:rsidR="0084657B" w:rsidRPr="00760F78">
        <w:rPr>
          <w:rFonts w:ascii="Calibri" w:hAnsi="Calibri" w:cs="Calibri"/>
          <w:color w:val="auto"/>
          <w:sz w:val="24"/>
          <w:szCs w:val="24"/>
        </w:rPr>
        <w:t>g to make the commitment.  Sign-</w:t>
      </w:r>
      <w:r w:rsidRPr="00760F78">
        <w:rPr>
          <w:rFonts w:ascii="Calibri" w:hAnsi="Calibri" w:cs="Calibri"/>
          <w:color w:val="auto"/>
          <w:sz w:val="24"/>
          <w:szCs w:val="24"/>
        </w:rPr>
        <w:t>ups can be online.  In November, I will contact those who've signed up to discuss the details.  </w:t>
      </w:r>
    </w:p>
    <w:p w14:paraId="5FBE8D3E" w14:textId="387BDD25"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p>
    <w:p w14:paraId="2C3D774A" w14:textId="31AE82FD" w:rsidR="00A84F30" w:rsidRPr="00760F78" w:rsidRDefault="0084657B"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xml:space="preserve">Sunol 4-H </w:t>
      </w:r>
      <w:r w:rsidR="00A84F30" w:rsidRPr="00760F78">
        <w:rPr>
          <w:rFonts w:ascii="Calibri" w:hAnsi="Calibri" w:cs="Calibri"/>
          <w:color w:val="auto"/>
          <w:sz w:val="24"/>
          <w:szCs w:val="24"/>
        </w:rPr>
        <w:t>Dog Project team</w:t>
      </w:r>
    </w:p>
    <w:p w14:paraId="4D161DB6" w14:textId="4E905B1E"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 </w:t>
      </w:r>
    </w:p>
    <w:p w14:paraId="647EA210" w14:textId="2E623143" w:rsidR="00A84F30" w:rsidRPr="00760F78" w:rsidRDefault="00A84F30" w:rsidP="00A84F30">
      <w:pPr>
        <w:widowControl w:val="0"/>
        <w:autoSpaceDE w:val="0"/>
        <w:autoSpaceDN w:val="0"/>
        <w:adjustRightInd w:val="0"/>
        <w:spacing w:after="0" w:line="240" w:lineRule="auto"/>
        <w:rPr>
          <w:rFonts w:ascii="Calibri" w:hAnsi="Calibri" w:cs="Calibri"/>
          <w:color w:val="auto"/>
          <w:sz w:val="24"/>
          <w:szCs w:val="24"/>
        </w:rPr>
      </w:pPr>
      <w:r w:rsidRPr="00760F78">
        <w:rPr>
          <w:rFonts w:ascii="Calibri" w:hAnsi="Calibri" w:cs="Calibri"/>
          <w:color w:val="auto"/>
          <w:sz w:val="24"/>
          <w:szCs w:val="24"/>
        </w:rPr>
        <w:t>Bret &amp; Abbey Buckler</w:t>
      </w:r>
    </w:p>
    <w:p w14:paraId="7DE4D967" w14:textId="673EA423" w:rsidR="00A84F30" w:rsidRPr="0084657B" w:rsidRDefault="0084657B" w:rsidP="001F08F0">
      <w:pPr>
        <w:widowControl w:val="0"/>
        <w:pBdr>
          <w:bottom w:val="single" w:sz="4" w:space="1" w:color="auto"/>
        </w:pBdr>
        <w:autoSpaceDE w:val="0"/>
        <w:autoSpaceDN w:val="0"/>
        <w:adjustRightInd w:val="0"/>
        <w:spacing w:after="0" w:line="240" w:lineRule="auto"/>
        <w:rPr>
          <w:rFonts w:ascii="Calibri" w:hAnsi="Calibri" w:cs="Helvetica Neue"/>
          <w:color w:val="auto"/>
          <w:sz w:val="28"/>
          <w:szCs w:val="28"/>
        </w:rPr>
      </w:pPr>
      <w:r w:rsidRPr="00760F78">
        <w:rPr>
          <w:rFonts w:ascii="Calibri" w:hAnsi="Calibri" w:cs="Helvetica Neue"/>
          <w:color w:val="auto"/>
          <w:sz w:val="24"/>
          <w:szCs w:val="24"/>
        </w:rPr>
        <w:t>bret_b@hotmail.com</w:t>
      </w:r>
    </w:p>
    <w:p w14:paraId="21AE1D5C" w14:textId="5B8E3EEA" w:rsidR="00012231" w:rsidRDefault="00012231" w:rsidP="001F08F0">
      <w:pPr>
        <w:widowControl w:val="0"/>
        <w:pBdr>
          <w:bottom w:val="single" w:sz="4" w:space="1" w:color="auto"/>
        </w:pBdr>
        <w:autoSpaceDE w:val="0"/>
        <w:autoSpaceDN w:val="0"/>
        <w:adjustRightInd w:val="0"/>
        <w:spacing w:after="0" w:line="240" w:lineRule="auto"/>
        <w:rPr>
          <w:rFonts w:ascii="Calibri" w:hAnsi="Calibri" w:cs="Helvetica Neue"/>
          <w:color w:val="auto"/>
          <w:sz w:val="24"/>
          <w:szCs w:val="24"/>
        </w:rPr>
      </w:pPr>
    </w:p>
    <w:p w14:paraId="6160534D" w14:textId="453435A8" w:rsidR="00A84F30" w:rsidRDefault="00A84F30" w:rsidP="001F08F0">
      <w:pPr>
        <w:widowControl w:val="0"/>
        <w:pBdr>
          <w:bottom w:val="single" w:sz="4" w:space="1" w:color="auto"/>
        </w:pBdr>
        <w:autoSpaceDE w:val="0"/>
        <w:autoSpaceDN w:val="0"/>
        <w:adjustRightInd w:val="0"/>
        <w:spacing w:after="0" w:line="240" w:lineRule="auto"/>
        <w:rPr>
          <w:rFonts w:ascii="Calibri" w:hAnsi="Calibri" w:cs="Helvetica Neue"/>
          <w:color w:val="auto"/>
          <w:sz w:val="24"/>
          <w:szCs w:val="24"/>
        </w:rPr>
      </w:pPr>
    </w:p>
    <w:p w14:paraId="47688B56" w14:textId="6E2041E9" w:rsidR="00A84F30" w:rsidRPr="005A363B" w:rsidRDefault="00A84F30" w:rsidP="001F08F0">
      <w:pPr>
        <w:widowControl w:val="0"/>
        <w:pBdr>
          <w:bottom w:val="single" w:sz="4" w:space="1" w:color="auto"/>
        </w:pBdr>
        <w:autoSpaceDE w:val="0"/>
        <w:autoSpaceDN w:val="0"/>
        <w:adjustRightInd w:val="0"/>
        <w:spacing w:after="0" w:line="240" w:lineRule="auto"/>
        <w:rPr>
          <w:rFonts w:ascii="Calibri" w:hAnsi="Calibri" w:cs="Calibri"/>
          <w:color w:val="auto"/>
          <w:sz w:val="24"/>
          <w:szCs w:val="24"/>
        </w:rPr>
      </w:pPr>
    </w:p>
    <w:p w14:paraId="062ED522" w14:textId="668D805A" w:rsidR="002579D1" w:rsidRPr="005A363B" w:rsidRDefault="00A02AF4" w:rsidP="006B0982">
      <w:pPr>
        <w:widowControl w:val="0"/>
        <w:autoSpaceDE w:val="0"/>
        <w:autoSpaceDN w:val="0"/>
        <w:adjustRightInd w:val="0"/>
        <w:spacing w:after="0" w:line="240" w:lineRule="auto"/>
        <w:rPr>
          <w:rFonts w:ascii="Calibri" w:hAnsi="Calibri" w:cs="Calibri"/>
          <w:color w:val="auto"/>
          <w:sz w:val="24"/>
          <w:szCs w:val="24"/>
        </w:rPr>
      </w:pPr>
      <w:r>
        <w:rPr>
          <w:noProof/>
          <w:lang w:eastAsia="en-US"/>
        </w:rPr>
        <mc:AlternateContent>
          <mc:Choice Requires="wps">
            <w:drawing>
              <wp:anchor distT="0" distB="0" distL="0" distR="0" simplePos="0" relativeHeight="251669504" behindDoc="0" locked="0" layoutInCell="1" allowOverlap="0" wp14:anchorId="57ECE515" wp14:editId="12BD646B">
                <wp:simplePos x="0" y="0"/>
                <wp:positionH relativeFrom="page">
                  <wp:posOffset>-172085</wp:posOffset>
                </wp:positionH>
                <wp:positionV relativeFrom="page">
                  <wp:posOffset>5826760</wp:posOffset>
                </wp:positionV>
                <wp:extent cx="2286000" cy="932815"/>
                <wp:effectExtent l="0" t="0" r="0" b="0"/>
                <wp:wrapSquare wrapText="bothSides"/>
                <wp:docPr id="7" name="Text Box 7" title="Side bar"/>
                <wp:cNvGraphicFramePr/>
                <a:graphic xmlns:a="http://schemas.openxmlformats.org/drawingml/2006/main">
                  <a:graphicData uri="http://schemas.microsoft.com/office/word/2010/wordprocessingShape">
                    <wps:wsp>
                      <wps:cNvSpPr txBox="1"/>
                      <wps:spPr>
                        <a:xfrm>
                          <a:off x="0" y="0"/>
                          <a:ext cx="2286000" cy="932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1CF81" w14:textId="77777777" w:rsidR="00012231" w:rsidRDefault="00012231" w:rsidP="00012231">
                            <w:pPr>
                              <w:pStyle w:val="Quote"/>
                              <w:pBdr>
                                <w:top w:val="none" w:sz="0" w:space="0" w:color="auto"/>
                                <w:bottom w:val="none" w:sz="0" w:space="0" w:color="auto"/>
                              </w:pBdr>
                              <w:jc w:val="center"/>
                            </w:pPr>
                            <w:r>
                              <w:t xml:space="preserve">4-H Adult Volunteer Development </w:t>
                            </w:r>
                          </w:p>
                          <w:p w14:paraId="6B4238B7" w14:textId="77777777" w:rsidR="00012231" w:rsidRDefault="00012231" w:rsidP="00012231">
                            <w:pPr>
                              <w:pStyle w:val="Quote"/>
                              <w:pBdr>
                                <w:top w:val="none" w:sz="0" w:space="0" w:color="auto"/>
                                <w:bottom w:val="none" w:sz="0" w:space="0" w:color="auto"/>
                              </w:pBdr>
                              <w:jc w:val="center"/>
                            </w:pPr>
                            <w:r>
                              <w:t>4-H State Leaders Forum in Santa Rosa</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57ECE515" id="Text Box 7" o:spid="_x0000_s1030" type="#_x0000_t202" alt="Title: Side bar" style="position:absolute;margin-left:-13.55pt;margin-top:458.8pt;width:180pt;height:73.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" o:allowoverlap="f" fillcolor="white [3201]" stroked="f" strokeweight=".5pt">
                <v:textbox inset="36pt,0,11.52pt,18pt">
                  <w:txbxContent>
                    <w:p w14:paraId="09C1CF81" w14:textId="77777777" w:rsidR="00012231" w:rsidRDefault="00012231" w:rsidP="00012231">
                      <w:pPr>
                        <w:pStyle w:val="Quote"/>
                        <w:pBdr>
                          <w:top w:val="none" w:sz="0" w:space="0" w:color="auto"/>
                          <w:bottom w:val="none" w:sz="0" w:space="0" w:color="auto"/>
                        </w:pBdr>
                        <w:jc w:val="center"/>
                      </w:pPr>
                      <w:r>
                        <w:t xml:space="preserve">4-H Adult Volunteer Development </w:t>
                      </w:r>
                    </w:p>
                    <w:p w14:paraId="6B4238B7" w14:textId="77777777" w:rsidR="00012231" w:rsidRDefault="00012231" w:rsidP="00012231">
                      <w:pPr>
                        <w:pStyle w:val="Quote"/>
                        <w:pBdr>
                          <w:top w:val="none" w:sz="0" w:space="0" w:color="auto"/>
                          <w:bottom w:val="none" w:sz="0" w:space="0" w:color="auto"/>
                        </w:pBdr>
                        <w:jc w:val="center"/>
                      </w:pPr>
                      <w:r>
                        <w:t>4-H State Leaders Forum in Santa Rosa</w:t>
                      </w:r>
                    </w:p>
                  </w:txbxContent>
                </v:textbox>
                <w10:wrap type="square" anchorx="page" anchory="page"/>
              </v:shape>
            </w:pict>
          </mc:Fallback>
        </mc:AlternateContent>
      </w:r>
    </w:p>
    <w:p w14:paraId="3FE8D741" w14:textId="2CF3038A" w:rsidR="002579D1" w:rsidRDefault="00012231" w:rsidP="006B0982">
      <w:pPr>
        <w:widowControl w:val="0"/>
        <w:autoSpaceDE w:val="0"/>
        <w:autoSpaceDN w:val="0"/>
        <w:adjustRightInd w:val="0"/>
        <w:spacing w:after="0" w:line="240" w:lineRule="auto"/>
        <w:rPr>
          <w:rFonts w:ascii="Calibri" w:hAnsi="Calibri" w:cs="Calibri"/>
          <w:color w:val="auto"/>
          <w:sz w:val="24"/>
          <w:szCs w:val="24"/>
        </w:rPr>
      </w:pPr>
      <w:r>
        <w:rPr>
          <w:rFonts w:ascii="Helvetica" w:hAnsi="Helvetica" w:cs="Helvetica"/>
          <w:noProof/>
          <w:color w:val="auto"/>
          <w:sz w:val="24"/>
          <w:szCs w:val="24"/>
          <w:lang w:eastAsia="en-US"/>
        </w:rPr>
        <w:drawing>
          <wp:inline distT="0" distB="0" distL="0" distR="0" wp14:anchorId="1B5C8E1D" wp14:editId="1F9C81B0">
            <wp:extent cx="2680335" cy="1822628"/>
            <wp:effectExtent l="0" t="0" r="1206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5922" cy="1846827"/>
                    </a:xfrm>
                    <a:prstGeom prst="rect">
                      <a:avLst/>
                    </a:prstGeom>
                    <a:noFill/>
                    <a:ln>
                      <a:noFill/>
                    </a:ln>
                  </pic:spPr>
                </pic:pic>
              </a:graphicData>
            </a:graphic>
          </wp:inline>
        </w:drawing>
      </w:r>
    </w:p>
    <w:p w14:paraId="49D5057C" w14:textId="5E9A9E76"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0C403626" w14:textId="0256288F"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This fall, November 11th-13th, to be exact, in Sant</w:t>
      </w:r>
      <w:r>
        <w:rPr>
          <w:rFonts w:ascii="Calibri" w:hAnsi="Calibri" w:cs="Helvetica Neue"/>
          <w:color w:val="auto"/>
          <w:sz w:val="24"/>
          <w:szCs w:val="24"/>
        </w:rPr>
        <w:t>a Rosa (pretty close, yes), will</w:t>
      </w:r>
      <w:r w:rsidRPr="006B0982">
        <w:rPr>
          <w:rFonts w:ascii="Calibri" w:hAnsi="Calibri" w:cs="Helvetica Neue"/>
          <w:color w:val="auto"/>
          <w:sz w:val="24"/>
          <w:szCs w:val="24"/>
        </w:rPr>
        <w:t xml:space="preserve"> be the annual State Leaders Forum (SLF).  For those of you who aren't familiar with it, it's the Statewide Adult Volunteer Development Conference.  I know about it because 1) I went last year, and 2) I'm the Registrar for this year's event.  Note: attendance does not require that you lead it the next year....</w:t>
      </w:r>
    </w:p>
    <w:p w14:paraId="166A09F4" w14:textId="0F0D9F74"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7D0C8751" w14:textId="427E28CA"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It's a must do if:</w:t>
      </w:r>
    </w:p>
    <w:p w14:paraId="64B018AC"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1) You're an Adult Leader with any amount of experience (0-99 years of experience) under your belt;</w:t>
      </w:r>
    </w:p>
    <w:p w14:paraId="52AF6E34" w14:textId="29E5FD35"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xml:space="preserve">2) You want to know how Santa Barbara raised $200K in their fundraising last </w:t>
      </w:r>
      <w:r w:rsidRPr="006B0982">
        <w:rPr>
          <w:rFonts w:ascii="Calibri" w:hAnsi="Calibri" w:cs="Helvetica Neue"/>
          <w:color w:val="auto"/>
          <w:sz w:val="24"/>
          <w:szCs w:val="24"/>
        </w:rPr>
        <w:lastRenderedPageBreak/>
        <w:t>year;</w:t>
      </w:r>
    </w:p>
    <w:p w14:paraId="2F239410" w14:textId="6AD9A2A6"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3) You want to better understand what constitutes an effective adult-youth partnership;</w:t>
      </w:r>
    </w:p>
    <w:p w14:paraId="02F3F51F" w14:textId="476A25F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4) You want to know how to deal with kids on the spectrum in a way that works, whether you're talking about gender and identity (LGBTQIA), or social emotional (MESH), or ADD;</w:t>
      </w:r>
    </w:p>
    <w:p w14:paraId="640F486D"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5) You want to catch an excellent presentation on engaging teens based on the presenters 7 years of experience leading leadership projects with 25+ teens actively involved in the project;</w:t>
      </w:r>
    </w:p>
    <w:p w14:paraId="395A7736"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6) You want to attend a great presentation on better understanding your own personality traits or those of others, to improve your leadership and more;</w:t>
      </w:r>
    </w:p>
    <w:p w14:paraId="5E9C1587"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7) You want to know what the State Leader on Animal Science identifies as the best curriculum resources out there - and how best to teach so that youth can learn;</w:t>
      </w:r>
    </w:p>
    <w:p w14:paraId="24F2BDC0"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8) Your club meetings are boring and you want to be one of the participants who walks away with skills on how to build a powerful Club meeting agenda that will involve every club member from the youngest to the oldest, strategies for including non-officers in the meetings and building mentoring opportunities between officers and other club members.</w:t>
      </w:r>
    </w:p>
    <w:p w14:paraId="0F664333"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612CA3D6"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If you said yes to any of the above - this conference is for you!  And hey - there are 18 great workshops... so you're going to have a hard time choosing which 3 you most need to attend. </w:t>
      </w:r>
    </w:p>
    <w:p w14:paraId="08963E4F"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06E10FF4" w14:textId="4D32E35F"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Once again, it's close - it's $125 for Saturday only, which is when you get the workshops plus 1 (of the event's 3) impressive conference speakers, 3 meals, and more experiential learning than you really should have to absorb in a day</w:t>
      </w:r>
      <w:r>
        <w:rPr>
          <w:rFonts w:ascii="Calibri" w:hAnsi="Calibri" w:cs="Helvetica Neue"/>
          <w:color w:val="auto"/>
          <w:sz w:val="24"/>
          <w:szCs w:val="24"/>
        </w:rPr>
        <w:t>.</w:t>
      </w:r>
      <w:r w:rsidRPr="006B0982">
        <w:rPr>
          <w:rFonts w:ascii="Calibri" w:hAnsi="Calibri" w:cs="Helvetica Neue"/>
          <w:color w:val="auto"/>
          <w:sz w:val="24"/>
          <w:szCs w:val="24"/>
        </w:rPr>
        <w:t>)</w:t>
      </w:r>
      <w:r>
        <w:rPr>
          <w:rFonts w:ascii="Calibri" w:hAnsi="Calibri" w:cs="Helvetica Neue"/>
          <w:color w:val="auto"/>
          <w:sz w:val="24"/>
          <w:szCs w:val="24"/>
        </w:rPr>
        <w:t xml:space="preserve"> </w:t>
      </w:r>
      <w:r w:rsidRPr="006B0982">
        <w:rPr>
          <w:rFonts w:ascii="Calibri" w:hAnsi="Calibri" w:cs="Helvetica Neue"/>
          <w:color w:val="auto"/>
          <w:sz w:val="24"/>
          <w:szCs w:val="24"/>
        </w:rPr>
        <w:t> If you haven't attended SLF before, you can consider applying for a partial scholarship.  Although County Council is not made of money, there's a little in there for conferences like this one, and any little bit helps.  Also, you can deduct expenses related to volunteer training from your taxes, per the IRS.  </w:t>
      </w:r>
    </w:p>
    <w:p w14:paraId="032DC069" w14:textId="4080E960"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0D3B3B8A" w14:textId="13C25E2E"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Or you might consider attending the full conference - from Friday, November 11th - starting at 3pm till Sunday at 11am, because there's more happening across the weekend that we can all benefit from.  And, because there isn't one for another 2 years - and the next one is likely to be in 2018-2019 and we don't know where yet (probably no somewhere as close). </w:t>
      </w:r>
    </w:p>
    <w:p w14:paraId="3467C3E0" w14:textId="0105FBEA"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0BD22F54" w14:textId="7DCF0E9F"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xml:space="preserve">Attached is a tentative schedule and more information on the workshops.  There is also more information at the SLF website at </w:t>
      </w:r>
      <w:hyperlink r:id="rId14" w:history="1">
        <w:r w:rsidRPr="006B0982">
          <w:rPr>
            <w:rFonts w:ascii="Calibri" w:hAnsi="Calibri" w:cs="Helvetica Neue"/>
            <w:color w:val="386EFF"/>
            <w:sz w:val="24"/>
            <w:szCs w:val="24"/>
            <w:u w:val="single" w:color="386EFF"/>
          </w:rPr>
          <w:t>http://4h.ucanr.edu/4-H_Events/SLF/</w:t>
        </w:r>
      </w:hyperlink>
      <w:r w:rsidRPr="006B0982">
        <w:rPr>
          <w:rFonts w:ascii="Calibri" w:hAnsi="Calibri" w:cs="Helvetica Neue"/>
          <w:color w:val="auto"/>
          <w:sz w:val="24"/>
          <w:szCs w:val="24"/>
        </w:rPr>
        <w:t>.</w:t>
      </w:r>
    </w:p>
    <w:p w14:paraId="196E4E45" w14:textId="3CB4FACB"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37BD775C" w14:textId="52EADC32"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xml:space="preserve">Feel free to contact me with any questions at </w:t>
      </w:r>
      <w:hyperlink r:id="rId15" w:history="1">
        <w:r w:rsidRPr="006B0982">
          <w:rPr>
            <w:rFonts w:ascii="Calibri" w:hAnsi="Calibri" w:cs="Helvetica Neue"/>
            <w:color w:val="386EFF"/>
            <w:sz w:val="24"/>
            <w:szCs w:val="24"/>
            <w:u w:val="single" w:color="386EFF"/>
          </w:rPr>
          <w:t>slf2016reg@gmail.com</w:t>
        </w:r>
      </w:hyperlink>
      <w:r w:rsidRPr="006B0982">
        <w:rPr>
          <w:rFonts w:ascii="Calibri" w:hAnsi="Calibri" w:cs="Helvetica Neue"/>
          <w:color w:val="auto"/>
          <w:sz w:val="24"/>
          <w:szCs w:val="24"/>
        </w:rPr>
        <w:t>.</w:t>
      </w:r>
    </w:p>
    <w:p w14:paraId="7A98CEC9" w14:textId="77777777"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 </w:t>
      </w:r>
    </w:p>
    <w:p w14:paraId="5341ECC1" w14:textId="1884CC51" w:rsidR="006B0982" w:rsidRPr="006B0982" w:rsidRDefault="006B0982" w:rsidP="006B0982">
      <w:pPr>
        <w:widowControl w:val="0"/>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Thank you,</w:t>
      </w:r>
    </w:p>
    <w:p w14:paraId="59CC13FE" w14:textId="79B481ED" w:rsidR="00FF0ADA" w:rsidRDefault="006B0982" w:rsidP="00560164">
      <w:pPr>
        <w:widowControl w:val="0"/>
        <w:pBdr>
          <w:bottom w:val="single" w:sz="4" w:space="1" w:color="auto"/>
        </w:pBdr>
        <w:autoSpaceDE w:val="0"/>
        <w:autoSpaceDN w:val="0"/>
        <w:adjustRightInd w:val="0"/>
        <w:spacing w:after="0" w:line="240" w:lineRule="auto"/>
        <w:rPr>
          <w:rFonts w:ascii="Calibri" w:hAnsi="Calibri" w:cs="Helvetica Neue"/>
          <w:color w:val="auto"/>
          <w:sz w:val="24"/>
          <w:szCs w:val="24"/>
        </w:rPr>
      </w:pPr>
      <w:r w:rsidRPr="006B0982">
        <w:rPr>
          <w:rFonts w:ascii="Calibri" w:hAnsi="Calibri" w:cs="Helvetica Neue"/>
          <w:color w:val="auto"/>
          <w:sz w:val="24"/>
          <w:szCs w:val="24"/>
        </w:rPr>
        <w:t>Brenda</w:t>
      </w:r>
    </w:p>
    <w:p w14:paraId="2B71AA57" w14:textId="100F960C" w:rsidR="00FF0ADA" w:rsidRDefault="00FF0ADA" w:rsidP="00FF0ADA">
      <w:pPr>
        <w:pStyle w:val="BlockText"/>
        <w:rPr>
          <w:rFonts w:ascii="Arial" w:hAnsi="Arial" w:cs="Arial"/>
          <w:b/>
          <w:bCs/>
          <w:color w:val="2A3339"/>
          <w:sz w:val="24"/>
          <w:szCs w:val="24"/>
        </w:rPr>
      </w:pPr>
    </w:p>
    <w:p w14:paraId="66A0372D" w14:textId="7A625EF6" w:rsidR="00FF0ADA" w:rsidRDefault="00A02AF4" w:rsidP="006B0982">
      <w:pPr>
        <w:widowControl w:val="0"/>
        <w:autoSpaceDE w:val="0"/>
        <w:autoSpaceDN w:val="0"/>
        <w:adjustRightInd w:val="0"/>
        <w:spacing w:after="0" w:line="240" w:lineRule="auto"/>
        <w:rPr>
          <w:rFonts w:ascii="Calibri" w:hAnsi="Calibri" w:cs="Helvetica Neue"/>
          <w:color w:val="auto"/>
          <w:sz w:val="24"/>
          <w:szCs w:val="24"/>
        </w:rPr>
      </w:pPr>
      <w:r>
        <w:rPr>
          <w:noProof/>
          <w:lang w:eastAsia="en-US"/>
        </w:rPr>
        <w:lastRenderedPageBreak/>
        <mc:AlternateContent>
          <mc:Choice Requires="wps">
            <w:drawing>
              <wp:anchor distT="0" distB="0" distL="0" distR="0" simplePos="0" relativeHeight="251667456" behindDoc="0" locked="0" layoutInCell="1" allowOverlap="0" wp14:anchorId="296C580D" wp14:editId="38E12A1E">
                <wp:simplePos x="0" y="0"/>
                <wp:positionH relativeFrom="page">
                  <wp:posOffset>167005</wp:posOffset>
                </wp:positionH>
                <wp:positionV relativeFrom="page">
                  <wp:posOffset>1036320</wp:posOffset>
                </wp:positionV>
                <wp:extent cx="1994535" cy="2413635"/>
                <wp:effectExtent l="0" t="0" r="12065" b="0"/>
                <wp:wrapSquare wrapText="bothSides"/>
                <wp:docPr id="19" name="Text Box 19" title="Side bar"/>
                <wp:cNvGraphicFramePr/>
                <a:graphic xmlns:a="http://schemas.openxmlformats.org/drawingml/2006/main">
                  <a:graphicData uri="http://schemas.microsoft.com/office/word/2010/wordprocessingShape">
                    <wps:wsp>
                      <wps:cNvSpPr txBox="1"/>
                      <wps:spPr>
                        <a:xfrm>
                          <a:off x="0" y="0"/>
                          <a:ext cx="1994535" cy="2413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25919" w14:textId="31B192CF" w:rsidR="00BA7D08" w:rsidRDefault="00BA7D08" w:rsidP="00BA7D08">
                            <w:pPr>
                              <w:pStyle w:val="Quote"/>
                            </w:pPr>
                            <w:r>
                              <w:t>Record Books</w:t>
                            </w:r>
                          </w:p>
                          <w:p w14:paraId="78910CB7" w14:textId="5E181C76" w:rsidR="00BA7D08" w:rsidRDefault="00BA7D08" w:rsidP="00BA7D08">
                            <w:pPr>
                              <w:pStyle w:val="Quote"/>
                            </w:pPr>
                            <w:r>
                              <w:t>Start Now. Do not wait but if you do, catch up over Winter Break and Spring Break</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296C580D" id="Text Box 19" o:spid="_x0000_s1031" type="#_x0000_t202" alt="Title: Side bar" style="position:absolute;margin-left:13.15pt;margin-top:81.6pt;width:157.05pt;height:190.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" o:allowoverlap="f" fillcolor="white [3201]" stroked="f" strokeweight=".5pt">
                <v:textbox style="mso-fit-shape-to-text:t" inset="36pt,0,11.52pt,18pt">
                  <w:txbxContent>
                    <w:p w14:paraId="7A325919" w14:textId="31B192CF" w:rsidR="00BA7D08" w:rsidRDefault="00BA7D08" w:rsidP="00BA7D08">
                      <w:pPr>
                        <w:pStyle w:val="Quote"/>
                      </w:pPr>
                      <w:r>
                        <w:t>Record Books</w:t>
                      </w:r>
                    </w:p>
                    <w:p w14:paraId="78910CB7" w14:textId="5E181C76" w:rsidR="00BA7D08" w:rsidRDefault="00BA7D08" w:rsidP="00BA7D08">
                      <w:pPr>
                        <w:pStyle w:val="Quote"/>
                      </w:pPr>
                      <w:r>
                        <w:t>Start Now. Do not wait but if you do, catch up over Winter Break and Spring Break</w:t>
                      </w:r>
                    </w:p>
                  </w:txbxContent>
                </v:textbox>
                <w10:wrap type="square" anchorx="page" anchory="page"/>
              </v:shape>
            </w:pict>
          </mc:Fallback>
        </mc:AlternateContent>
      </w:r>
    </w:p>
    <w:p w14:paraId="0727D8D2" w14:textId="6F5813F4" w:rsidR="003D0AE8" w:rsidRDefault="003D0AE8" w:rsidP="006B0982">
      <w:pPr>
        <w:widowControl w:val="0"/>
        <w:autoSpaceDE w:val="0"/>
        <w:autoSpaceDN w:val="0"/>
        <w:adjustRightInd w:val="0"/>
        <w:spacing w:after="0" w:line="240" w:lineRule="auto"/>
        <w:rPr>
          <w:rFonts w:ascii="Calibri" w:hAnsi="Calibri" w:cs="Helvetica Neue"/>
          <w:color w:val="auto"/>
          <w:sz w:val="24"/>
          <w:szCs w:val="24"/>
        </w:rPr>
      </w:pPr>
      <w:r>
        <w:rPr>
          <w:rFonts w:ascii="Helvetica" w:hAnsi="Helvetica" w:cs="Helvetica"/>
          <w:noProof/>
          <w:color w:val="auto"/>
          <w:sz w:val="24"/>
          <w:szCs w:val="24"/>
          <w:lang w:eastAsia="en-US"/>
        </w:rPr>
        <w:drawing>
          <wp:inline distT="0" distB="0" distL="0" distR="0" wp14:anchorId="21CC3DDD" wp14:editId="3C809C8B">
            <wp:extent cx="4127500" cy="2806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500" cy="2806700"/>
                    </a:xfrm>
                    <a:prstGeom prst="rect">
                      <a:avLst/>
                    </a:prstGeom>
                    <a:noFill/>
                    <a:ln>
                      <a:noFill/>
                    </a:ln>
                  </pic:spPr>
                </pic:pic>
              </a:graphicData>
            </a:graphic>
          </wp:inline>
        </w:drawing>
      </w:r>
    </w:p>
    <w:p w14:paraId="7FDA6DD5" w14:textId="61022353" w:rsidR="00FA3BE9" w:rsidRDefault="00FA3BE9" w:rsidP="006B0982">
      <w:pPr>
        <w:widowControl w:val="0"/>
        <w:autoSpaceDE w:val="0"/>
        <w:autoSpaceDN w:val="0"/>
        <w:adjustRightInd w:val="0"/>
        <w:spacing w:after="0" w:line="240" w:lineRule="auto"/>
        <w:rPr>
          <w:rFonts w:ascii="Calibri" w:hAnsi="Calibri" w:cs="Helvetica Neue"/>
          <w:color w:val="auto"/>
          <w:sz w:val="24"/>
          <w:szCs w:val="24"/>
        </w:rPr>
      </w:pPr>
    </w:p>
    <w:p w14:paraId="51AE47A5" w14:textId="03FEB8A3" w:rsidR="008726A8" w:rsidRPr="008726A8" w:rsidRDefault="008726A8" w:rsidP="00FA3BE9">
      <w:pPr>
        <w:widowControl w:val="0"/>
        <w:autoSpaceDE w:val="0"/>
        <w:autoSpaceDN w:val="0"/>
        <w:adjustRightInd w:val="0"/>
        <w:spacing w:after="0" w:line="240" w:lineRule="auto"/>
        <w:rPr>
          <w:rFonts w:ascii="Calibri" w:hAnsi="Calibri" w:cs="Calibri"/>
          <w:b/>
          <w:color w:val="auto"/>
          <w:sz w:val="24"/>
          <w:szCs w:val="24"/>
        </w:rPr>
      </w:pPr>
      <w:r w:rsidRPr="008726A8">
        <w:rPr>
          <w:rFonts w:ascii="Calibri" w:hAnsi="Calibri" w:cs="Calibri"/>
          <w:b/>
          <w:color w:val="auto"/>
          <w:sz w:val="24"/>
          <w:szCs w:val="24"/>
        </w:rPr>
        <w:t>Online Record Books</w:t>
      </w:r>
    </w:p>
    <w:p w14:paraId="04D80393" w14:textId="194CF6AF"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 xml:space="preserve">The site that has short videos and to the point instructions is </w:t>
      </w:r>
      <w:hyperlink r:id="rId17" w:history="1">
        <w:r>
          <w:rPr>
            <w:rFonts w:ascii="Calibri" w:hAnsi="Calibri" w:cs="Calibri"/>
            <w:color w:val="386EFF"/>
            <w:sz w:val="24"/>
            <w:szCs w:val="24"/>
            <w:u w:val="single" w:color="386EFF"/>
          </w:rPr>
          <w:t>http://ucanr.edu/sites/4horbhelp/</w:t>
        </w:r>
      </w:hyperlink>
    </w:p>
    <w:p w14:paraId="6E0DD805" w14:textId="460BB01B"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p>
    <w:p w14:paraId="410E5E92" w14:textId="051F68B7"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Here you will find:</w:t>
      </w:r>
    </w:p>
    <w:p w14:paraId="5F4ECD9F" w14:textId="737182B2"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Getting Started</w:t>
      </w:r>
    </w:p>
    <w:p w14:paraId="6D332AA5" w14:textId="26877D7A"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Personal Development Report</w:t>
      </w:r>
    </w:p>
    <w:p w14:paraId="5EF7ECA2" w14:textId="4C2E70DF"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Annual Project Report</w:t>
      </w:r>
    </w:p>
    <w:p w14:paraId="683DE3E2" w14:textId="51ED1617"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Leadership Development Report</w:t>
      </w:r>
    </w:p>
    <w:p w14:paraId="295C378F" w14:textId="77777777"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Submit and Print</w:t>
      </w:r>
    </w:p>
    <w:p w14:paraId="51CC3659" w14:textId="54B51962"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Adults</w:t>
      </w:r>
    </w:p>
    <w:p w14:paraId="224DE686" w14:textId="67FF9F0C"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Staff</w:t>
      </w:r>
    </w:p>
    <w:p w14:paraId="219175A1" w14:textId="2364C2DE"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FAQ</w:t>
      </w:r>
    </w:p>
    <w:p w14:paraId="645A57E2" w14:textId="59450174"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Access ORB</w:t>
      </w:r>
    </w:p>
    <w:p w14:paraId="78EA745B" w14:textId="77777777"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ORB Bug Report</w:t>
      </w:r>
    </w:p>
    <w:p w14:paraId="557EBF8B" w14:textId="2B9281BC" w:rsidR="00FA3BE9" w:rsidRDefault="00FA3BE9" w:rsidP="00FA3BE9">
      <w:pPr>
        <w:widowControl w:val="0"/>
        <w:autoSpaceDE w:val="0"/>
        <w:autoSpaceDN w:val="0"/>
        <w:adjustRightInd w:val="0"/>
        <w:spacing w:after="0" w:line="240" w:lineRule="auto"/>
        <w:rPr>
          <w:rFonts w:ascii="Calibri" w:hAnsi="Calibri" w:cs="Calibri"/>
          <w:color w:val="auto"/>
          <w:sz w:val="24"/>
          <w:szCs w:val="24"/>
        </w:rPr>
      </w:pPr>
    </w:p>
    <w:p w14:paraId="7A871454" w14:textId="66F4D8BE" w:rsidR="00FF0ADA" w:rsidRDefault="00A02AF4" w:rsidP="001F08F0">
      <w:pPr>
        <w:widowControl w:val="0"/>
        <w:pBdr>
          <w:bottom w:val="single" w:sz="4" w:space="1" w:color="auto"/>
        </w:pBdr>
        <w:autoSpaceDE w:val="0"/>
        <w:autoSpaceDN w:val="0"/>
        <w:adjustRightInd w:val="0"/>
        <w:spacing w:after="0" w:line="240" w:lineRule="auto"/>
        <w:rPr>
          <w:rFonts w:ascii="Calibri" w:hAnsi="Calibri" w:cs="Calibri"/>
          <w:color w:val="386EFF"/>
          <w:sz w:val="24"/>
          <w:szCs w:val="24"/>
          <w:u w:val="single" w:color="386EFF"/>
        </w:rPr>
      </w:pPr>
      <w:r>
        <w:rPr>
          <w:noProof/>
          <w:lang w:eastAsia="en-US"/>
        </w:rPr>
        <mc:AlternateContent>
          <mc:Choice Requires="wps">
            <w:drawing>
              <wp:anchor distT="0" distB="0" distL="0" distR="0" simplePos="0" relativeHeight="251671552" behindDoc="0" locked="0" layoutInCell="1" allowOverlap="0" wp14:anchorId="60921F77" wp14:editId="395A48C0">
                <wp:simplePos x="0" y="0"/>
                <wp:positionH relativeFrom="page">
                  <wp:posOffset>-60325</wp:posOffset>
                </wp:positionH>
                <wp:positionV relativeFrom="page">
                  <wp:posOffset>7203440</wp:posOffset>
                </wp:positionV>
                <wp:extent cx="1994535" cy="2148205"/>
                <wp:effectExtent l="0" t="0" r="12065" b="0"/>
                <wp:wrapSquare wrapText="bothSides"/>
                <wp:docPr id="8" name="Text Box 8" title="Side bar"/>
                <wp:cNvGraphicFramePr/>
                <a:graphic xmlns:a="http://schemas.openxmlformats.org/drawingml/2006/main">
                  <a:graphicData uri="http://schemas.microsoft.com/office/word/2010/wordprocessingShape">
                    <wps:wsp>
                      <wps:cNvSpPr txBox="1"/>
                      <wps:spPr>
                        <a:xfrm>
                          <a:off x="0" y="0"/>
                          <a:ext cx="1994535" cy="2148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1D84E" w14:textId="0BE744DA" w:rsidR="00E27490" w:rsidRDefault="00E27490" w:rsidP="00E27490">
                            <w:pPr>
                              <w:pStyle w:val="Quote"/>
                            </w:pPr>
                            <w:r>
                              <w:t>How would you Vote?</w:t>
                            </w:r>
                          </w:p>
                          <w:p w14:paraId="7F0DE97D" w14:textId="0724052D" w:rsidR="00E27490" w:rsidRDefault="00E27490" w:rsidP="00E27490">
                            <w:pPr>
                              <w:pStyle w:val="Quote"/>
                            </w:pPr>
                            <w:r>
                              <w:t>Help another 4-H member from Tennessee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60921F77" id="Text Box 8" o:spid="_x0000_s1032" type="#_x0000_t202" alt="Title: Side bar" style="position:absolute;margin-left:-4.75pt;margin-top:567.2pt;width:157.05pt;height:169.1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" o:allowoverlap="f" fillcolor="white [3201]" stroked="f" strokeweight=".5pt">
                <v:textbox style="mso-fit-shape-to-text:t" inset="36pt,0,11.52pt,18pt">
                  <w:txbxContent>
                    <w:p w14:paraId="4591D84E" w14:textId="0BE744DA" w:rsidR="00E27490" w:rsidRDefault="00E27490" w:rsidP="00E27490">
                      <w:pPr>
                        <w:pStyle w:val="Quote"/>
                      </w:pPr>
                      <w:r>
                        <w:t>How would you Vote?</w:t>
                      </w:r>
                    </w:p>
                    <w:p w14:paraId="7F0DE97D" w14:textId="0724052D" w:rsidR="00E27490" w:rsidRDefault="00E27490" w:rsidP="00E27490">
                      <w:pPr>
                        <w:pStyle w:val="Quote"/>
                      </w:pPr>
                      <w:r>
                        <w:t>Help another 4-H member from Tennessee</w:t>
                      </w:r>
                    </w:p>
                  </w:txbxContent>
                </v:textbox>
                <w10:wrap type="square" anchorx="page" anchory="page"/>
              </v:shape>
            </w:pict>
          </mc:Fallback>
        </mc:AlternateContent>
      </w:r>
      <w:r w:rsidR="00FA3BE9">
        <w:rPr>
          <w:rFonts w:ascii="Calibri" w:hAnsi="Calibri" w:cs="Calibri"/>
          <w:color w:val="auto"/>
          <w:sz w:val="24"/>
          <w:szCs w:val="24"/>
        </w:rPr>
        <w:t>Another site is Resources for Youth at </w:t>
      </w:r>
      <w:hyperlink r:id="rId18" w:history="1">
        <w:r w:rsidR="00FA3BE9">
          <w:rPr>
            <w:rFonts w:ascii="Calibri" w:hAnsi="Calibri" w:cs="Calibri"/>
            <w:color w:val="386EFF"/>
            <w:sz w:val="24"/>
            <w:szCs w:val="24"/>
            <w:u w:val="single" w:color="386EFF"/>
          </w:rPr>
          <w:t>http://4h.ucanr.edu/Resources/Members/</w:t>
        </w:r>
      </w:hyperlink>
    </w:p>
    <w:p w14:paraId="6776943E" w14:textId="5DE64BBF" w:rsidR="00DF78D8" w:rsidRDefault="00DF78D8" w:rsidP="00DF78D8">
      <w:pPr>
        <w:widowControl w:val="0"/>
        <w:autoSpaceDE w:val="0"/>
        <w:autoSpaceDN w:val="0"/>
        <w:adjustRightInd w:val="0"/>
        <w:spacing w:after="0" w:line="240" w:lineRule="auto"/>
        <w:rPr>
          <w:rFonts w:eastAsiaTheme="minorEastAsia"/>
          <w:iCs/>
          <w:sz w:val="28"/>
        </w:rPr>
      </w:pPr>
    </w:p>
    <w:p w14:paraId="6F89CE9E" w14:textId="78F12BFE" w:rsidR="00DF78D8" w:rsidRPr="002A45A1" w:rsidRDefault="00EE5D35" w:rsidP="00DF78D8">
      <w:pPr>
        <w:widowControl w:val="0"/>
        <w:autoSpaceDE w:val="0"/>
        <w:autoSpaceDN w:val="0"/>
        <w:adjustRightInd w:val="0"/>
        <w:spacing w:after="0" w:line="240" w:lineRule="auto"/>
        <w:rPr>
          <w:rFonts w:ascii="Calibri" w:hAnsi="Calibri" w:cs="Calibri"/>
          <w:b/>
          <w:color w:val="auto"/>
          <w:sz w:val="24"/>
          <w:szCs w:val="24"/>
        </w:rPr>
      </w:pPr>
      <w:r>
        <w:rPr>
          <w:rFonts w:ascii="Calibri" w:eastAsiaTheme="minorEastAsia" w:hAnsi="Calibri"/>
          <w:b/>
          <w:iCs/>
          <w:sz w:val="24"/>
          <w:szCs w:val="24"/>
        </w:rPr>
        <w:t>National</w:t>
      </w:r>
      <w:r w:rsidR="00111B74">
        <w:rPr>
          <w:rFonts w:ascii="Calibri" w:eastAsiaTheme="minorEastAsia" w:hAnsi="Calibri"/>
          <w:b/>
          <w:iCs/>
          <w:sz w:val="24"/>
          <w:szCs w:val="24"/>
        </w:rPr>
        <w:t xml:space="preserve"> </w:t>
      </w:r>
      <w:r w:rsidR="00DF78D8" w:rsidRPr="002A45A1">
        <w:rPr>
          <w:rFonts w:ascii="Calibri" w:eastAsiaTheme="minorEastAsia" w:hAnsi="Calibri"/>
          <w:b/>
          <w:iCs/>
          <w:sz w:val="24"/>
          <w:szCs w:val="24"/>
        </w:rPr>
        <w:t>Citizenship Project Participation</w:t>
      </w:r>
      <w:r w:rsidR="00DF78D8" w:rsidRPr="002A45A1">
        <w:rPr>
          <w:rFonts w:ascii="Calibri" w:hAnsi="Calibri" w:cs="Times New Roman"/>
          <w:b/>
          <w:color w:val="auto"/>
          <w:sz w:val="24"/>
          <w:szCs w:val="24"/>
        </w:rPr>
        <w:t> </w:t>
      </w:r>
    </w:p>
    <w:p w14:paraId="68F23959" w14:textId="776B9885" w:rsidR="00DF78D8" w:rsidRPr="00DF78D8" w:rsidRDefault="00DF78D8" w:rsidP="00DF78D8">
      <w:pPr>
        <w:widowControl w:val="0"/>
        <w:autoSpaceDE w:val="0"/>
        <w:autoSpaceDN w:val="0"/>
        <w:adjustRightInd w:val="0"/>
        <w:spacing w:after="0" w:line="240" w:lineRule="auto"/>
        <w:rPr>
          <w:rFonts w:ascii="Calibri" w:hAnsi="Calibri" w:cs="Calibri"/>
          <w:color w:val="auto"/>
          <w:sz w:val="24"/>
          <w:szCs w:val="24"/>
        </w:rPr>
      </w:pPr>
      <w:r w:rsidRPr="00DF78D8">
        <w:rPr>
          <w:rFonts w:ascii="Calibri" w:hAnsi="Calibri" w:cs="Times New Roman"/>
          <w:color w:val="auto"/>
          <w:sz w:val="24"/>
          <w:szCs w:val="24"/>
        </w:rPr>
        <w:t>My name is Anne Eddins and I am conducting an election poll as part of my 4-H citizenship project in TN.  I have lots of TN voters but I'd really like to get responses from all over the US.  Anyone school age from 6-17 may vote.  No personal information is collected.  Voting is now open and will end the evening of Nov. 8…..Voting Day!</w:t>
      </w:r>
    </w:p>
    <w:p w14:paraId="2F8EE8B2" w14:textId="7D2D393C" w:rsidR="00DF78D8" w:rsidRPr="00DF78D8" w:rsidRDefault="00DF78D8" w:rsidP="00DF78D8">
      <w:pPr>
        <w:widowControl w:val="0"/>
        <w:autoSpaceDE w:val="0"/>
        <w:autoSpaceDN w:val="0"/>
        <w:adjustRightInd w:val="0"/>
        <w:spacing w:after="0" w:line="240" w:lineRule="auto"/>
        <w:rPr>
          <w:rFonts w:ascii="Calibri" w:hAnsi="Calibri" w:cs="Calibri"/>
          <w:color w:val="auto"/>
          <w:sz w:val="24"/>
          <w:szCs w:val="24"/>
        </w:rPr>
      </w:pPr>
      <w:r w:rsidRPr="00DF78D8">
        <w:rPr>
          <w:rFonts w:ascii="Calibri" w:hAnsi="Calibri" w:cs="Times New Roman"/>
          <w:color w:val="auto"/>
          <w:sz w:val="24"/>
          <w:szCs w:val="24"/>
        </w:rPr>
        <w:t xml:space="preserve">Please consider sharing the below link with </w:t>
      </w:r>
      <w:r w:rsidR="002932B7">
        <w:rPr>
          <w:rFonts w:ascii="Calibri" w:hAnsi="Calibri" w:cs="Times New Roman"/>
          <w:color w:val="auto"/>
          <w:sz w:val="24"/>
          <w:szCs w:val="24"/>
        </w:rPr>
        <w:t>your friends</w:t>
      </w:r>
    </w:p>
    <w:p w14:paraId="1881B495" w14:textId="1499E2CB" w:rsidR="00DF78D8" w:rsidRPr="00DF78D8" w:rsidRDefault="00DF78D8" w:rsidP="00DF78D8">
      <w:pPr>
        <w:widowControl w:val="0"/>
        <w:autoSpaceDE w:val="0"/>
        <w:autoSpaceDN w:val="0"/>
        <w:adjustRightInd w:val="0"/>
        <w:spacing w:after="0" w:line="240" w:lineRule="auto"/>
        <w:rPr>
          <w:rFonts w:ascii="Calibri" w:hAnsi="Calibri" w:cs="Times New Roman"/>
          <w:color w:val="auto"/>
          <w:sz w:val="24"/>
          <w:szCs w:val="24"/>
        </w:rPr>
      </w:pPr>
      <w:r w:rsidRPr="00DF78D8">
        <w:rPr>
          <w:rFonts w:ascii="Calibri" w:hAnsi="Calibri" w:cs="Calibri"/>
          <w:color w:val="18376A"/>
          <w:sz w:val="24"/>
          <w:szCs w:val="24"/>
        </w:rPr>
        <w:t> </w:t>
      </w:r>
    </w:p>
    <w:p w14:paraId="7548CEFD" w14:textId="595B7794" w:rsidR="00DF78D8" w:rsidRPr="00DF78D8" w:rsidRDefault="00A66E79" w:rsidP="00DF78D8">
      <w:pPr>
        <w:widowControl w:val="0"/>
        <w:autoSpaceDE w:val="0"/>
        <w:autoSpaceDN w:val="0"/>
        <w:adjustRightInd w:val="0"/>
        <w:spacing w:after="0" w:line="240" w:lineRule="auto"/>
        <w:rPr>
          <w:rFonts w:ascii="Calibri" w:hAnsi="Calibri" w:cs="Times New Roman"/>
          <w:color w:val="auto"/>
          <w:sz w:val="24"/>
          <w:szCs w:val="24"/>
        </w:rPr>
      </w:pPr>
      <w:hyperlink r:id="rId19" w:history="1">
        <w:r w:rsidR="00DF78D8" w:rsidRPr="00DF78D8">
          <w:rPr>
            <w:rFonts w:ascii="Calibri" w:hAnsi="Calibri" w:cs="Calibri"/>
            <w:color w:val="0B4CB4"/>
            <w:sz w:val="24"/>
            <w:szCs w:val="24"/>
            <w:u w:val="single" w:color="0B4CB4"/>
          </w:rPr>
          <w:t>https://www.surveymonkey.com/r/HSTYHYN</w:t>
        </w:r>
      </w:hyperlink>
    </w:p>
    <w:p w14:paraId="0539A5F7" w14:textId="19D1B489" w:rsidR="00DF78D8" w:rsidRPr="00DF78D8" w:rsidRDefault="00DF78D8" w:rsidP="00DF78D8">
      <w:pPr>
        <w:widowControl w:val="0"/>
        <w:autoSpaceDE w:val="0"/>
        <w:autoSpaceDN w:val="0"/>
        <w:adjustRightInd w:val="0"/>
        <w:spacing w:after="0" w:line="240" w:lineRule="auto"/>
        <w:rPr>
          <w:rFonts w:ascii="Calibri" w:hAnsi="Calibri" w:cs="Calibri"/>
          <w:color w:val="auto"/>
          <w:sz w:val="24"/>
          <w:szCs w:val="24"/>
        </w:rPr>
      </w:pPr>
      <w:r w:rsidRPr="00DF78D8">
        <w:rPr>
          <w:rFonts w:ascii="Calibri" w:hAnsi="Calibri" w:cs="Times New Roman"/>
          <w:color w:val="auto"/>
          <w:sz w:val="24"/>
          <w:szCs w:val="24"/>
        </w:rPr>
        <w:t> </w:t>
      </w:r>
    </w:p>
    <w:p w14:paraId="0FA0B77F" w14:textId="530678DA" w:rsidR="00DF78D8" w:rsidRPr="00DF78D8" w:rsidRDefault="00DF78D8" w:rsidP="00DF78D8">
      <w:pPr>
        <w:widowControl w:val="0"/>
        <w:autoSpaceDE w:val="0"/>
        <w:autoSpaceDN w:val="0"/>
        <w:adjustRightInd w:val="0"/>
        <w:spacing w:after="0" w:line="240" w:lineRule="auto"/>
        <w:rPr>
          <w:rFonts w:ascii="Calibri" w:hAnsi="Calibri" w:cs="Times New Roman"/>
          <w:color w:val="auto"/>
          <w:sz w:val="24"/>
          <w:szCs w:val="24"/>
        </w:rPr>
      </w:pPr>
      <w:r w:rsidRPr="00DF78D8">
        <w:rPr>
          <w:rFonts w:ascii="Calibri" w:hAnsi="Calibri" w:cs="Times New Roman"/>
          <w:color w:val="auto"/>
          <w:sz w:val="24"/>
          <w:szCs w:val="24"/>
        </w:rPr>
        <w:t>Thank you so much!</w:t>
      </w:r>
    </w:p>
    <w:p w14:paraId="407F841C" w14:textId="0CCF388A" w:rsidR="008726A8" w:rsidRPr="00B218A3" w:rsidRDefault="00DF78D8" w:rsidP="00B218A3">
      <w:pPr>
        <w:widowControl w:val="0"/>
        <w:autoSpaceDE w:val="0"/>
        <w:autoSpaceDN w:val="0"/>
        <w:adjustRightInd w:val="0"/>
        <w:spacing w:after="0" w:line="240" w:lineRule="auto"/>
        <w:rPr>
          <w:rFonts w:ascii="Calibri" w:hAnsi="Calibri" w:cs="Times New Roman"/>
          <w:color w:val="auto"/>
          <w:sz w:val="24"/>
          <w:szCs w:val="24"/>
        </w:rPr>
      </w:pPr>
      <w:r w:rsidRPr="00DF78D8">
        <w:rPr>
          <w:rFonts w:ascii="Calibri" w:hAnsi="Calibri" w:cs="Times New Roman"/>
          <w:color w:val="auto"/>
          <w:sz w:val="24"/>
          <w:szCs w:val="24"/>
        </w:rPr>
        <w:t>Anne Eddins</w:t>
      </w:r>
      <w:r w:rsidR="00B218A3">
        <w:rPr>
          <w:rFonts w:ascii="Calibri" w:hAnsi="Calibri" w:cs="Times New Roman"/>
          <w:color w:val="auto"/>
          <w:sz w:val="24"/>
          <w:szCs w:val="24"/>
        </w:rPr>
        <w:t xml:space="preserve">, </w:t>
      </w:r>
      <w:r w:rsidRPr="00DF78D8">
        <w:rPr>
          <w:rFonts w:ascii="Calibri" w:hAnsi="Calibri" w:cs="Times New Roman"/>
          <w:color w:val="auto"/>
          <w:sz w:val="24"/>
          <w:szCs w:val="24"/>
        </w:rPr>
        <w:t>7th Grade</w:t>
      </w:r>
      <w:r w:rsidR="00B218A3">
        <w:rPr>
          <w:rFonts w:ascii="Calibri" w:hAnsi="Calibri" w:cs="Times New Roman"/>
          <w:color w:val="auto"/>
          <w:sz w:val="24"/>
          <w:szCs w:val="24"/>
        </w:rPr>
        <w:t xml:space="preserve">, </w:t>
      </w:r>
      <w:r w:rsidRPr="00DF78D8">
        <w:rPr>
          <w:rFonts w:ascii="Calibri" w:hAnsi="Calibri" w:cs="Times New Roman"/>
          <w:color w:val="auto"/>
          <w:sz w:val="24"/>
          <w:szCs w:val="24"/>
        </w:rPr>
        <w:t>Knox County 4-H</w:t>
      </w:r>
    </w:p>
    <w:sectPr w:rsidR="008726A8" w:rsidRPr="00B218A3">
      <w:headerReference w:type="default" r:id="rId20"/>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7980" w14:textId="77777777" w:rsidR="00A66E79" w:rsidRDefault="00A66E79">
      <w:pPr>
        <w:spacing w:after="0" w:line="240" w:lineRule="auto"/>
      </w:pPr>
      <w:r>
        <w:separator/>
      </w:r>
    </w:p>
  </w:endnote>
  <w:endnote w:type="continuationSeparator" w:id="0">
    <w:p w14:paraId="786279BA" w14:textId="77777777" w:rsidR="00A66E79" w:rsidRDefault="00A6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C41DC" w14:textId="77777777" w:rsidR="00A66E79" w:rsidRDefault="00A66E79">
      <w:pPr>
        <w:spacing w:after="0" w:line="240" w:lineRule="auto"/>
      </w:pPr>
      <w:r>
        <w:separator/>
      </w:r>
    </w:p>
  </w:footnote>
  <w:footnote w:type="continuationSeparator" w:id="0">
    <w:p w14:paraId="6E43DA3B" w14:textId="77777777" w:rsidR="00A66E79" w:rsidRDefault="00A66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CC98159" w14:textId="77777777" w:rsidR="00722473" w:rsidRDefault="00B115CA">
        <w:pPr>
          <w:pStyle w:val="Header"/>
          <w:jc w:val="right"/>
        </w:pPr>
        <w:r>
          <w:fldChar w:fldCharType="begin"/>
        </w:r>
        <w:r>
          <w:instrText xml:space="preserve"> PAGE   \* MERGEFORMAT </w:instrText>
        </w:r>
        <w:r>
          <w:fldChar w:fldCharType="separate"/>
        </w:r>
        <w:r w:rsidR="009D1820">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00E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9"/>
    <w:rsid w:val="000010E1"/>
    <w:rsid w:val="00012231"/>
    <w:rsid w:val="0002180B"/>
    <w:rsid w:val="000249C9"/>
    <w:rsid w:val="00111B74"/>
    <w:rsid w:val="001441C7"/>
    <w:rsid w:val="001F08F0"/>
    <w:rsid w:val="00214E0B"/>
    <w:rsid w:val="002579D1"/>
    <w:rsid w:val="002932B7"/>
    <w:rsid w:val="00293769"/>
    <w:rsid w:val="00296AE9"/>
    <w:rsid w:val="002A45A1"/>
    <w:rsid w:val="00316F7A"/>
    <w:rsid w:val="003D0AE8"/>
    <w:rsid w:val="003D50A1"/>
    <w:rsid w:val="004431E8"/>
    <w:rsid w:val="004C4DAC"/>
    <w:rsid w:val="00560164"/>
    <w:rsid w:val="005A363B"/>
    <w:rsid w:val="0063199B"/>
    <w:rsid w:val="006B0982"/>
    <w:rsid w:val="006D6848"/>
    <w:rsid w:val="00700A5C"/>
    <w:rsid w:val="00722473"/>
    <w:rsid w:val="00760F78"/>
    <w:rsid w:val="007A35ED"/>
    <w:rsid w:val="00825785"/>
    <w:rsid w:val="0084657B"/>
    <w:rsid w:val="00867856"/>
    <w:rsid w:val="008726A8"/>
    <w:rsid w:val="00895F0C"/>
    <w:rsid w:val="008E1F2E"/>
    <w:rsid w:val="008F51F2"/>
    <w:rsid w:val="00957CB2"/>
    <w:rsid w:val="009D1820"/>
    <w:rsid w:val="00A02AF4"/>
    <w:rsid w:val="00A66E79"/>
    <w:rsid w:val="00A84F30"/>
    <w:rsid w:val="00AA6F95"/>
    <w:rsid w:val="00AF24BB"/>
    <w:rsid w:val="00B115CA"/>
    <w:rsid w:val="00B218A3"/>
    <w:rsid w:val="00B4160A"/>
    <w:rsid w:val="00B94143"/>
    <w:rsid w:val="00BA7D08"/>
    <w:rsid w:val="00CA2374"/>
    <w:rsid w:val="00CC2370"/>
    <w:rsid w:val="00CD47B0"/>
    <w:rsid w:val="00DF78D8"/>
    <w:rsid w:val="00E27490"/>
    <w:rsid w:val="00EE5D35"/>
    <w:rsid w:val="00F21946"/>
    <w:rsid w:val="00F66D54"/>
    <w:rsid w:val="00FA3BE9"/>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0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4431E8"/>
    <w:rPr>
      <w:color w:val="36C0CA" w:themeColor="hyperlink"/>
      <w:u w:val="single"/>
    </w:rPr>
  </w:style>
  <w:style w:type="character" w:styleId="FollowedHyperlink">
    <w:name w:val="FollowedHyperlink"/>
    <w:basedOn w:val="DefaultParagraphFont"/>
    <w:uiPriority w:val="99"/>
    <w:semiHidden/>
    <w:unhideWhenUsed/>
    <w:rsid w:val="00825785"/>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hyperlink" Target="http://4h.ucanr.edu/4-H_Events/SLF/" TargetMode="External"/><Relationship Id="rId15" Type="http://schemas.openxmlformats.org/officeDocument/2006/relationships/hyperlink" Target="mailto:slf2016reg@gmail.com" TargetMode="External"/><Relationship Id="rId16" Type="http://schemas.openxmlformats.org/officeDocument/2006/relationships/image" Target="media/image4.png"/><Relationship Id="rId17" Type="http://schemas.openxmlformats.org/officeDocument/2006/relationships/hyperlink" Target="http://ucanr.edu/sites/4horbhelp/" TargetMode="External"/><Relationship Id="rId18" Type="http://schemas.openxmlformats.org/officeDocument/2006/relationships/hyperlink" Target="http://4h.ucanr.edu/Resources/Members/" TargetMode="External"/><Relationship Id="rId19" Type="http://schemas.openxmlformats.org/officeDocument/2006/relationships/hyperlink" Target="https://www.surveymonkey.com/r/HSTYHY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4-halamedaoffice/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25</TotalTime>
  <Pages>5</Pages>
  <Words>1083</Words>
  <Characters>6177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6</cp:revision>
  <cp:lastPrinted>2014-12-16T20:29:00Z</cp:lastPrinted>
  <dcterms:created xsi:type="dcterms:W3CDTF">2016-10-31T22:55:00Z</dcterms:created>
  <dcterms:modified xsi:type="dcterms:W3CDTF">2016-11-03T21:54:00Z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