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9755D" w14:textId="27CDE275" w:rsidR="00242970" w:rsidRDefault="00FB6ED4" w:rsidP="006B0982">
      <w:pPr>
        <w:widowControl w:val="0"/>
        <w:autoSpaceDE w:val="0"/>
        <w:autoSpaceDN w:val="0"/>
        <w:adjustRightInd w:val="0"/>
        <w:spacing w:after="0" w:line="240" w:lineRule="auto"/>
        <w:rPr>
          <w:b/>
          <w:sz w:val="28"/>
          <w:szCs w:val="28"/>
        </w:rPr>
      </w:pPr>
      <w:r>
        <w:rPr>
          <w:noProof/>
          <w:lang w:eastAsia="en-US"/>
        </w:rPr>
        <mc:AlternateContent>
          <mc:Choice Requires="wps">
            <w:drawing>
              <wp:anchor distT="0" distB="0" distL="114300" distR="114300" simplePos="0" relativeHeight="251660288" behindDoc="0" locked="0" layoutInCell="1" allowOverlap="1" wp14:anchorId="305B2070" wp14:editId="127B0452">
                <wp:simplePos x="0" y="0"/>
                <wp:positionH relativeFrom="page">
                  <wp:posOffset>165735</wp:posOffset>
                </wp:positionH>
                <wp:positionV relativeFrom="page">
                  <wp:posOffset>231140</wp:posOffset>
                </wp:positionV>
                <wp:extent cx="2172335" cy="2286000"/>
                <wp:effectExtent l="0" t="0" r="12065"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172335"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B9152" w14:textId="4DACC05E" w:rsidR="00722473" w:rsidRDefault="00B115CA">
                            <w:pPr>
                              <w:pStyle w:val="Subtitle"/>
                            </w:pPr>
                            <w:r>
                              <w:t xml:space="preserve">Volume 1 | Issue </w:t>
                            </w:r>
                            <w:r w:rsidR="00A57516">
                              <w:t>5</w:t>
                            </w:r>
                          </w:p>
                          <w:p w14:paraId="65D2E588" w14:textId="0A78B82E" w:rsidR="00722473" w:rsidRDefault="00A57516">
                            <w:pPr>
                              <w:pStyle w:val="Date"/>
                            </w:pPr>
                            <w:r>
                              <w:t>January</w:t>
                            </w:r>
                            <w:r w:rsidR="009D1820">
                              <w:t xml:space="preserve"> </w:t>
                            </w:r>
                            <w:r w:rsidR="00AB1F1F">
                              <w:t>19</w:t>
                            </w:r>
                            <w:r>
                              <w:t>, 2017</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305B2070" id="_x0000_t202" coordsize="21600,21600" o:spt="202" path="m0,0l0,21600,21600,21600,21600,0xe">
                <v:stroke joinstyle="miter"/>
                <v:path gradientshapeok="t" o:connecttype="rect"/>
              </v:shapetype>
              <v:shape id="Text Box 2" o:spid="_x0000_s1026" type="#_x0000_t202" alt="Title: Volume and date" style="position:absolute;margin-left:13.05pt;margin-top:18.2pt;width:171.05pt;height:18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" fillcolor="white [3201]" stroked="f" strokeweight=".5pt">
                <v:textbox inset="36pt,18pt,11.52pt,7.2pt">
                  <w:txbxContent>
                    <w:p w14:paraId="5B0B9152" w14:textId="4DACC05E" w:rsidR="00722473" w:rsidRDefault="00B115CA">
                      <w:pPr>
                        <w:pStyle w:val="Subtitle"/>
                      </w:pPr>
                      <w:r>
                        <w:t xml:space="preserve">Volume 1 | Issue </w:t>
                      </w:r>
                      <w:r w:rsidR="00A57516">
                        <w:t>5</w:t>
                      </w:r>
                    </w:p>
                    <w:p w14:paraId="65D2E588" w14:textId="0A78B82E" w:rsidR="00722473" w:rsidRDefault="00A57516">
                      <w:pPr>
                        <w:pStyle w:val="Date"/>
                      </w:pPr>
                      <w:r>
                        <w:t>January</w:t>
                      </w:r>
                      <w:r w:rsidR="009D1820">
                        <w:t xml:space="preserve"> </w:t>
                      </w:r>
                      <w:r w:rsidR="00AB1F1F">
                        <w:t>19</w:t>
                      </w:r>
                      <w:r>
                        <w:t>, 2017</w:t>
                      </w:r>
                    </w:p>
                  </w:txbxContent>
                </v:textbox>
                <w10:wrap type="square" anchorx="page" anchory="page"/>
              </v:shape>
            </w:pict>
          </mc:Fallback>
        </mc:AlternateContent>
      </w:r>
      <w:r>
        <w:rPr>
          <w:noProof/>
          <w:lang w:eastAsia="en-US"/>
        </w:rPr>
        <mc:AlternateContent>
          <mc:Choice Requires="wps">
            <w:drawing>
              <wp:anchor distT="0" distB="457200" distL="114300" distR="114300" simplePos="0" relativeHeight="251659264" behindDoc="0" locked="0" layoutInCell="1" allowOverlap="1" wp14:anchorId="754BB2AF" wp14:editId="2B01B2DF">
                <wp:simplePos x="0" y="0"/>
                <wp:positionH relativeFrom="margin">
                  <wp:posOffset>52070</wp:posOffset>
                </wp:positionH>
                <wp:positionV relativeFrom="page">
                  <wp:posOffset>233680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D9FC7" w14:textId="77777777" w:rsidR="00722473" w:rsidRDefault="000249C9">
                            <w:pPr>
                              <w:pStyle w:val="Title"/>
                            </w:pPr>
                            <w:r>
                              <w:t>4-H Blast</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54BB2AF" id="Rectangle 1" o:spid="_x0000_s1027" alt="Title: Masthead" style="position:absolute;margin-left:4.1pt;margin-top:18.4pt;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" fillcolor="#6ca800 [3204]" stroked="f" strokeweight="1pt">
                <v:textbox inset="11.52pt,18pt,11.52pt,7.2pt">
                  <w:txbxContent>
                    <w:p w14:paraId="683D9FC7" w14:textId="77777777" w:rsidR="00722473" w:rsidRDefault="000249C9">
                      <w:pPr>
                        <w:pStyle w:val="Title"/>
                      </w:pPr>
                      <w:r>
                        <w:t>4-H Blast</w:t>
                      </w:r>
                    </w:p>
                  </w:txbxContent>
                </v:textbox>
                <w10:wrap type="topAndBottom" anchorx="margin" anchory="page"/>
              </v:rect>
            </w:pict>
          </mc:Fallback>
        </mc:AlternateContent>
      </w:r>
      <w:r w:rsidR="00242970">
        <w:rPr>
          <w:rFonts w:ascii="Helvetica" w:hAnsi="Helvetica" w:cs="Helvetica"/>
          <w:noProof/>
          <w:color w:val="auto"/>
          <w:sz w:val="24"/>
          <w:szCs w:val="24"/>
          <w:lang w:eastAsia="en-US"/>
        </w:rPr>
        <w:drawing>
          <wp:inline distT="0" distB="0" distL="0" distR="0" wp14:anchorId="3AC1D897" wp14:editId="50F8B94A">
            <wp:extent cx="5029200" cy="1254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1254760"/>
                    </a:xfrm>
                    <a:prstGeom prst="rect">
                      <a:avLst/>
                    </a:prstGeom>
                    <a:noFill/>
                    <a:ln>
                      <a:noFill/>
                    </a:ln>
                  </pic:spPr>
                </pic:pic>
              </a:graphicData>
            </a:graphic>
          </wp:inline>
        </w:drawing>
      </w:r>
    </w:p>
    <w:p w14:paraId="7F91DA9E" w14:textId="77777777" w:rsidR="00242970" w:rsidRDefault="00242970" w:rsidP="006B0982">
      <w:pPr>
        <w:widowControl w:val="0"/>
        <w:autoSpaceDE w:val="0"/>
        <w:autoSpaceDN w:val="0"/>
        <w:adjustRightInd w:val="0"/>
        <w:spacing w:after="0" w:line="240" w:lineRule="auto"/>
        <w:rPr>
          <w:b/>
          <w:sz w:val="28"/>
          <w:szCs w:val="28"/>
        </w:rPr>
      </w:pPr>
    </w:p>
    <w:p w14:paraId="36DA5DA0" w14:textId="505A0064" w:rsidR="00A57516" w:rsidRDefault="00A57516" w:rsidP="006B0982">
      <w:pPr>
        <w:widowControl w:val="0"/>
        <w:autoSpaceDE w:val="0"/>
        <w:autoSpaceDN w:val="0"/>
        <w:adjustRightInd w:val="0"/>
        <w:spacing w:after="0" w:line="240" w:lineRule="auto"/>
        <w:rPr>
          <w:b/>
          <w:sz w:val="28"/>
          <w:szCs w:val="28"/>
        </w:rPr>
      </w:pPr>
    </w:p>
    <w:p w14:paraId="75DBBD69" w14:textId="7B17CC1A" w:rsidR="00A57516" w:rsidRPr="00A57516" w:rsidRDefault="00A57516" w:rsidP="00A57516">
      <w:pPr>
        <w:spacing w:after="0" w:line="240" w:lineRule="auto"/>
        <w:ind w:left="90"/>
        <w:rPr>
          <w:rFonts w:ascii="Helvetica Neue" w:hAnsi="Helvetica Neue" w:cs="Times New Roman"/>
          <w:b/>
          <w:color w:val="auto"/>
          <w:sz w:val="28"/>
          <w:szCs w:val="28"/>
          <w:lang w:eastAsia="en-US"/>
        </w:rPr>
      </w:pPr>
      <w:r w:rsidRPr="00A57516">
        <w:rPr>
          <w:rFonts w:ascii="Helvetica Neue" w:hAnsi="Helvetica Neue" w:cs="Times New Roman"/>
          <w:b/>
          <w:color w:val="auto"/>
          <w:sz w:val="28"/>
          <w:szCs w:val="28"/>
          <w:lang w:eastAsia="en-US"/>
        </w:rPr>
        <w:t>Alameda County Women's Hall of Fame Nominations Needed</w:t>
      </w:r>
    </w:p>
    <w:p w14:paraId="2D052CEE" w14:textId="1DBC6715" w:rsidR="00A57516" w:rsidRPr="00A57516" w:rsidRDefault="00A57516" w:rsidP="00A57516">
      <w:pPr>
        <w:widowControl w:val="0"/>
        <w:autoSpaceDE w:val="0"/>
        <w:autoSpaceDN w:val="0"/>
        <w:adjustRightInd w:val="0"/>
        <w:spacing w:after="0" w:line="240" w:lineRule="auto"/>
        <w:rPr>
          <w:b/>
          <w:sz w:val="28"/>
          <w:szCs w:val="28"/>
        </w:rPr>
      </w:pPr>
      <w:r w:rsidRPr="00F4401B">
        <w:rPr>
          <w:noProof/>
          <w:sz w:val="32"/>
          <w:szCs w:val="32"/>
          <w:lang w:eastAsia="en-US"/>
        </w:rPr>
        <mc:AlternateContent>
          <mc:Choice Requires="wps">
            <w:drawing>
              <wp:anchor distT="0" distB="0" distL="0" distR="0" simplePos="0" relativeHeight="251679744" behindDoc="0" locked="0" layoutInCell="1" allowOverlap="0" wp14:anchorId="76E2A153" wp14:editId="4C88A1C3">
                <wp:simplePos x="0" y="0"/>
                <wp:positionH relativeFrom="page">
                  <wp:posOffset>51435</wp:posOffset>
                </wp:positionH>
                <wp:positionV relativeFrom="page">
                  <wp:posOffset>2974340</wp:posOffset>
                </wp:positionV>
                <wp:extent cx="1994535" cy="1818640"/>
                <wp:effectExtent l="0" t="0" r="12065" b="10160"/>
                <wp:wrapSquare wrapText="bothSides"/>
                <wp:docPr id="33" name="Text Box 33" title="Side bar"/>
                <wp:cNvGraphicFramePr/>
                <a:graphic xmlns:a="http://schemas.openxmlformats.org/drawingml/2006/main">
                  <a:graphicData uri="http://schemas.microsoft.com/office/word/2010/wordprocessingShape">
                    <wps:wsp>
                      <wps:cNvSpPr txBox="1"/>
                      <wps:spPr>
                        <a:xfrm>
                          <a:off x="0" y="0"/>
                          <a:ext cx="1994535" cy="181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84F6F" w14:textId="77777777" w:rsidR="00A57516" w:rsidRDefault="00A57516" w:rsidP="0091609A">
                            <w:pPr>
                              <w:pStyle w:val="Quote"/>
                              <w:jc w:val="left"/>
                            </w:pPr>
                            <w:r>
                              <w:t>Nominations needed</w:t>
                            </w:r>
                          </w:p>
                          <w:p w14:paraId="4F0326F1" w14:textId="7A5D9094" w:rsidR="00F4401B" w:rsidRDefault="00A57516" w:rsidP="0091609A">
                            <w:pPr>
                              <w:pStyle w:val="Quote"/>
                              <w:jc w:val="left"/>
                            </w:pPr>
                            <w:r>
                              <w:t>Deadline Jan 20th</w:t>
                            </w:r>
                            <w:r w:rsidR="00650366">
                              <w:t xml:space="preserve">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76E2A153" id="Text Box 33" o:spid="_x0000_s1028" type="#_x0000_t202" alt="Title: Side bar" style="position:absolute;margin-left:4.05pt;margin-top:234.2pt;width:157.05pt;height:143.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" o:allowoverlap="f" fillcolor="white [3201]" stroked="f" strokeweight=".5pt">
                <v:textbox inset="36pt,0,11.52pt,18pt">
                  <w:txbxContent>
                    <w:p w14:paraId="7F584F6F" w14:textId="77777777" w:rsidR="00A57516" w:rsidRDefault="00A57516" w:rsidP="0091609A">
                      <w:pPr>
                        <w:pStyle w:val="Quote"/>
                        <w:jc w:val="left"/>
                      </w:pPr>
                      <w:r>
                        <w:t>Nominations needed</w:t>
                      </w:r>
                    </w:p>
                    <w:p w14:paraId="4F0326F1" w14:textId="7A5D9094" w:rsidR="00F4401B" w:rsidRDefault="00A57516" w:rsidP="0091609A">
                      <w:pPr>
                        <w:pStyle w:val="Quote"/>
                        <w:jc w:val="left"/>
                      </w:pPr>
                      <w:r>
                        <w:t>Deadline Jan 20th</w:t>
                      </w:r>
                      <w:r w:rsidR="00650366">
                        <w:t xml:space="preserve"> </w:t>
                      </w:r>
                    </w:p>
                  </w:txbxContent>
                </v:textbox>
                <w10:wrap type="square" anchorx="page" anchory="page"/>
              </v:shape>
            </w:pict>
          </mc:Fallback>
        </mc:AlternateContent>
      </w:r>
    </w:p>
    <w:p w14:paraId="2E0CB973" w14:textId="2D3FA59B" w:rsid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My name is Hayley and I am reaching out for Alameda County is looking for youth nominations (11th &amp; 12th grade) for the 2017 Alameda County Women’s Hall of Fame.</w:t>
      </w:r>
    </w:p>
    <w:p w14:paraId="7DC10838" w14:textId="77777777" w:rsidR="00242970" w:rsidRPr="00A57516" w:rsidRDefault="00242970" w:rsidP="00A57516">
      <w:pPr>
        <w:widowControl w:val="0"/>
        <w:autoSpaceDE w:val="0"/>
        <w:autoSpaceDN w:val="0"/>
        <w:adjustRightInd w:val="0"/>
        <w:spacing w:after="0" w:line="240" w:lineRule="auto"/>
        <w:rPr>
          <w:rFonts w:ascii="Calibri" w:hAnsi="Calibri" w:cs="Calibri"/>
          <w:color w:val="auto"/>
          <w:sz w:val="24"/>
          <w:szCs w:val="24"/>
        </w:rPr>
      </w:pPr>
    </w:p>
    <w:p w14:paraId="39332A79" w14:textId="54B03311"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The Alameda County Women’s Hall of Fame is an event held each year to honor outstanding local women for their contributions to our community. The Women’s Hall of Fame supports women, youth and families by making charitable donations to community-based organizations in Alameda County. The Women’s Hall of Fame has a youth scholarship called “Leading the Way,” which helps propel young leaders to meaningful civic engagement.</w:t>
      </w:r>
    </w:p>
    <w:p w14:paraId="7AF1388C" w14:textId="03CC245C"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xml:space="preserve"> </w:t>
      </w:r>
    </w:p>
    <w:p w14:paraId="131355D6" w14:textId="77777777"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General Characteristics:</w:t>
      </w:r>
    </w:p>
    <w:p w14:paraId="67D0B9B2" w14:textId="597F340A"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Each year, the Women’s Hall of Fame Youth category looks for female high school students in 11th and 12th grade demonstrating leadership and making a difference in the community.</w:t>
      </w:r>
    </w:p>
    <w:p w14:paraId="4D70E264" w14:textId="2BAC7D41"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The nominee is successful in overcoming personal and/or professional obstacles</w:t>
      </w:r>
    </w:p>
    <w:p w14:paraId="7EA9F269" w14:textId="41433888"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Is a role model for youth, women and men in Alameda County who strive to achieve their own success</w:t>
      </w:r>
    </w:p>
    <w:p w14:paraId="58C5AF69" w14:textId="347B45A4"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Has benefited the Alameda County community through her volunteerism, engagement and initiative</w:t>
      </w:r>
    </w:p>
    <w:p w14:paraId="32E7465B" w14:textId="5E14F405"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xml:space="preserve"> </w:t>
      </w:r>
    </w:p>
    <w:p w14:paraId="6D82EA85" w14:textId="633D7A7B"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xml:space="preserve">If you know of someone you would like to nominate (for youth or a different </w:t>
      </w:r>
      <w:r w:rsidRPr="00A57516">
        <w:rPr>
          <w:rFonts w:ascii="Calibri" w:hAnsi="Calibri" w:cs="Calibri"/>
          <w:color w:val="auto"/>
          <w:sz w:val="24"/>
          <w:szCs w:val="24"/>
        </w:rPr>
        <w:lastRenderedPageBreak/>
        <w:t xml:space="preserve">category), applications can be submitted through the nominations page here: </w:t>
      </w:r>
      <w:hyperlink r:id="rId12" w:history="1">
        <w:r w:rsidRPr="00A57516">
          <w:rPr>
            <w:rStyle w:val="Hyperlink"/>
            <w:rFonts w:ascii="Calibri" w:hAnsi="Calibri" w:cs="Calibri"/>
            <w:sz w:val="24"/>
            <w:szCs w:val="24"/>
          </w:rPr>
          <w:t>http://www.acgov.org/whof/nominations.htm</w:t>
        </w:r>
      </w:hyperlink>
    </w:p>
    <w:p w14:paraId="526BEBDF" w14:textId="5BFFD87C"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Deadline for nominations: Friday January 20, 2017</w:t>
      </w:r>
    </w:p>
    <w:p w14:paraId="1144B816" w14:textId="7335206D"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xml:space="preserve"> </w:t>
      </w:r>
    </w:p>
    <w:p w14:paraId="1456D0F4" w14:textId="027BAC08"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Please share with your networks, and feel free to reach me if you have questions.</w:t>
      </w:r>
    </w:p>
    <w:p w14:paraId="619AD384" w14:textId="506F06A5"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 xml:space="preserve"> </w:t>
      </w:r>
    </w:p>
    <w:p w14:paraId="0BB1559C" w14:textId="2A1DB40B" w:rsidR="00A57516" w:rsidRPr="00A57516" w:rsidRDefault="00A57516" w:rsidP="00A57516">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Thank you!</w:t>
      </w:r>
    </w:p>
    <w:p w14:paraId="7D4AEA9C" w14:textId="37913370" w:rsidR="0091609A" w:rsidRDefault="00A57516" w:rsidP="006B0982">
      <w:pPr>
        <w:widowControl w:val="0"/>
        <w:autoSpaceDE w:val="0"/>
        <w:autoSpaceDN w:val="0"/>
        <w:adjustRightInd w:val="0"/>
        <w:spacing w:after="0" w:line="240" w:lineRule="auto"/>
        <w:rPr>
          <w:rFonts w:ascii="Calibri" w:hAnsi="Calibri" w:cs="Calibri"/>
          <w:color w:val="auto"/>
          <w:sz w:val="24"/>
          <w:szCs w:val="24"/>
        </w:rPr>
      </w:pPr>
      <w:r w:rsidRPr="00A57516">
        <w:rPr>
          <w:rFonts w:ascii="Calibri" w:hAnsi="Calibri" w:cs="Calibri"/>
          <w:color w:val="auto"/>
          <w:sz w:val="24"/>
          <w:szCs w:val="24"/>
        </w:rPr>
        <w:t>Hayley</w:t>
      </w:r>
      <w:r>
        <w:rPr>
          <w:rFonts w:ascii="Calibri" w:hAnsi="Calibri" w:cs="Calibri"/>
          <w:color w:val="auto"/>
          <w:sz w:val="24"/>
          <w:szCs w:val="24"/>
        </w:rPr>
        <w:t xml:space="preserve"> Laity </w:t>
      </w:r>
      <w:hyperlink r:id="rId13" w:history="1">
        <w:r w:rsidRPr="00042347">
          <w:rPr>
            <w:rStyle w:val="Hyperlink"/>
            <w:rFonts w:ascii="Calibri" w:hAnsi="Calibri" w:cs="Calibri"/>
            <w:sz w:val="24"/>
            <w:szCs w:val="24"/>
          </w:rPr>
          <w:t>Hayley.Laity@acgov.org</w:t>
        </w:r>
      </w:hyperlink>
    </w:p>
    <w:p w14:paraId="6ED9F231" w14:textId="30B19C6F" w:rsidR="0040247B" w:rsidRDefault="0040247B" w:rsidP="00861EBB">
      <w:pPr>
        <w:spacing w:after="0" w:line="240" w:lineRule="auto"/>
        <w:rPr>
          <w:rFonts w:ascii="Helvetica Neue" w:hAnsi="Helvetica Neue" w:cs="Times New Roman"/>
          <w:b/>
          <w:color w:val="auto"/>
          <w:sz w:val="28"/>
          <w:szCs w:val="28"/>
          <w:lang w:eastAsia="en-US"/>
        </w:rPr>
      </w:pPr>
    </w:p>
    <w:p w14:paraId="1C490797" w14:textId="7DDAAE6D" w:rsidR="00B77509" w:rsidRDefault="00B77509" w:rsidP="002C4B06">
      <w:pPr>
        <w:pStyle w:val="p1"/>
        <w:rPr>
          <w:rStyle w:val="s1"/>
        </w:rPr>
      </w:pPr>
      <w:r>
        <w:rPr>
          <w:rFonts w:ascii="Helvetica" w:hAnsi="Helvetica" w:cs="Helvetica"/>
          <w:noProof/>
          <w:sz w:val="24"/>
          <w:szCs w:val="24"/>
        </w:rPr>
        <w:drawing>
          <wp:inline distT="0" distB="0" distL="0" distR="0" wp14:anchorId="11CB24CF" wp14:editId="61F68789">
            <wp:extent cx="5029200" cy="1279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279954"/>
                    </a:xfrm>
                    <a:prstGeom prst="rect">
                      <a:avLst/>
                    </a:prstGeom>
                    <a:noFill/>
                    <a:ln>
                      <a:noFill/>
                    </a:ln>
                  </pic:spPr>
                </pic:pic>
              </a:graphicData>
            </a:graphic>
          </wp:inline>
        </w:drawing>
      </w:r>
    </w:p>
    <w:p w14:paraId="0150BB24" w14:textId="72256FEE" w:rsidR="00B77509" w:rsidRDefault="00B77509" w:rsidP="002C4B06">
      <w:pPr>
        <w:pStyle w:val="p1"/>
        <w:rPr>
          <w:rStyle w:val="s1"/>
          <w:sz w:val="24"/>
          <w:szCs w:val="24"/>
        </w:rPr>
      </w:pPr>
    </w:p>
    <w:p w14:paraId="45218D80" w14:textId="19E0E7A5" w:rsidR="00B77509" w:rsidRDefault="00B77509" w:rsidP="002C4B06">
      <w:pPr>
        <w:pStyle w:val="p1"/>
        <w:rPr>
          <w:rStyle w:val="s1"/>
          <w:sz w:val="24"/>
          <w:szCs w:val="24"/>
        </w:rPr>
      </w:pPr>
    </w:p>
    <w:p w14:paraId="1FBCBECC" w14:textId="6A103450" w:rsidR="002C4B06" w:rsidRDefault="002C4B06" w:rsidP="002C4B06">
      <w:pPr>
        <w:pStyle w:val="p1"/>
        <w:rPr>
          <w:rStyle w:val="s1"/>
          <w:sz w:val="24"/>
          <w:szCs w:val="24"/>
        </w:rPr>
      </w:pPr>
      <w:r w:rsidRPr="00B77509">
        <w:rPr>
          <w:rStyle w:val="s1"/>
          <w:sz w:val="24"/>
          <w:szCs w:val="24"/>
        </w:rPr>
        <w:t>Dear 4-H Shooting Sports Enthusiast:</w:t>
      </w:r>
    </w:p>
    <w:p w14:paraId="18448189" w14:textId="61D45602" w:rsidR="00B77509" w:rsidRPr="00B77509" w:rsidRDefault="00B77509" w:rsidP="002C4B06">
      <w:pPr>
        <w:pStyle w:val="p1"/>
        <w:rPr>
          <w:sz w:val="24"/>
          <w:szCs w:val="24"/>
        </w:rPr>
      </w:pPr>
    </w:p>
    <w:p w14:paraId="26F05D92" w14:textId="6B5ABEED" w:rsidR="002C4B06" w:rsidRPr="00B77509" w:rsidRDefault="002C4B06" w:rsidP="002C4B06">
      <w:pPr>
        <w:pStyle w:val="p1"/>
        <w:rPr>
          <w:sz w:val="24"/>
          <w:szCs w:val="24"/>
        </w:rPr>
      </w:pPr>
      <w:r w:rsidRPr="00B77509">
        <w:rPr>
          <w:rStyle w:val="s1"/>
          <w:sz w:val="24"/>
          <w:szCs w:val="24"/>
        </w:rPr>
        <w:t>The California State 4-H Shooting Sports Committee will be hosting a meeting regarding updates to the program in Merced County on Saturday, February 25, 2017. This meeting will cover a variety of items that are of interest to shooting sports leaders and teen leaders. This will be the first in what they hope to be a series of meetings to take part around the state. Attached you will find a schedule of the day’s events and the schedule for the second (optional) day of range rotations on Sunday, February 26, 2017. There is no cost to attend but you MUST register online using the link below.</w:t>
      </w:r>
    </w:p>
    <w:p w14:paraId="6E426C20" w14:textId="10DE4C9D" w:rsidR="002C4B06" w:rsidRPr="00B77509" w:rsidRDefault="00D67539" w:rsidP="002C4B06">
      <w:pPr>
        <w:pStyle w:val="p2"/>
        <w:rPr>
          <w:sz w:val="24"/>
          <w:szCs w:val="24"/>
        </w:rPr>
      </w:pPr>
      <w:hyperlink r:id="rId15" w:history="1">
        <w:r w:rsidR="002C4B06" w:rsidRPr="00B77509">
          <w:rPr>
            <w:rStyle w:val="Hyperlink"/>
            <w:sz w:val="24"/>
            <w:szCs w:val="24"/>
          </w:rPr>
          <w:t>https://ucanr.edu/survey/survey.cfm?surveynumber=19605</w:t>
        </w:r>
      </w:hyperlink>
    </w:p>
    <w:p w14:paraId="0B503B89" w14:textId="4834B4D3" w:rsidR="00E718AE" w:rsidRDefault="00E718AE" w:rsidP="00E718AE">
      <w:pPr>
        <w:widowControl w:val="0"/>
        <w:autoSpaceDE w:val="0"/>
        <w:autoSpaceDN w:val="0"/>
        <w:adjustRightInd w:val="0"/>
        <w:spacing w:after="0" w:line="240" w:lineRule="auto"/>
        <w:outlineLvl w:val="0"/>
        <w:rPr>
          <w:rFonts w:ascii="Georgia" w:hAnsi="Georgia" w:cs="Georgia"/>
          <w:color w:val="262626"/>
          <w:sz w:val="41"/>
          <w:szCs w:val="41"/>
        </w:rPr>
      </w:pPr>
    </w:p>
    <w:p w14:paraId="23BB01CC"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4-H Shooting Sports Workshop</w:t>
      </w:r>
    </w:p>
    <w:p w14:paraId="5840A91A"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Rifle Discipline - Bakersfield, CA</w:t>
      </w:r>
    </w:p>
    <w:p w14:paraId="43A43AEA"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Saturday, March 18, 2017 – 8:00am to 6:00pm</w:t>
      </w:r>
    </w:p>
    <w:p w14:paraId="0E74EF23"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b/>
          <w:bCs/>
          <w:color w:val="auto"/>
          <w:sz w:val="21"/>
          <w:szCs w:val="21"/>
          <w:lang w:eastAsia="en-US"/>
        </w:rPr>
        <w:t>Sunday, March 19, 2017 – 8:00am to 4:00pm</w:t>
      </w:r>
    </w:p>
    <w:p w14:paraId="3706DA2C" w14:textId="77777777" w:rsidR="00375CB0" w:rsidRPr="00375CB0" w:rsidRDefault="00375CB0" w:rsidP="00375CB0">
      <w:pPr>
        <w:spacing w:after="0" w:line="240" w:lineRule="auto"/>
        <w:rPr>
          <w:rFonts w:ascii="Calibri" w:hAnsi="Calibri" w:cs="Times New Roman"/>
          <w:color w:val="auto"/>
          <w:sz w:val="21"/>
          <w:szCs w:val="21"/>
          <w:lang w:eastAsia="en-US"/>
        </w:rPr>
      </w:pPr>
      <w:r w:rsidRPr="00375CB0">
        <w:rPr>
          <w:rFonts w:ascii="Calibri" w:hAnsi="Calibri" w:cs="Times New Roman"/>
          <w:color w:val="auto"/>
          <w:sz w:val="21"/>
          <w:szCs w:val="21"/>
          <w:lang w:eastAsia="en-US"/>
        </w:rPr>
        <w:t xml:space="preserve">A 4-H shooting sports workshop for the rifle discipline will be held at the UC Cooperative Extension Office, 1031 S. Mt. Vernon Avenue in Bakersfield. Participants must attend both days of training to receive certification. Upon successful completion of the course, the participant will be certified as a rifle trainer and can lead a rifle project at the club level or serve as county trainer to certify other leaders. There is no cost for the course. To register for the course or receive more information, contact John </w:t>
      </w:r>
      <w:proofErr w:type="spellStart"/>
      <w:r w:rsidRPr="00375CB0">
        <w:rPr>
          <w:rFonts w:ascii="Calibri" w:hAnsi="Calibri" w:cs="Times New Roman"/>
          <w:color w:val="auto"/>
          <w:sz w:val="21"/>
          <w:szCs w:val="21"/>
          <w:lang w:eastAsia="en-US"/>
        </w:rPr>
        <w:t>Borba</w:t>
      </w:r>
      <w:proofErr w:type="spellEnd"/>
      <w:r w:rsidRPr="00375CB0">
        <w:rPr>
          <w:rFonts w:ascii="Calibri" w:hAnsi="Calibri" w:cs="Times New Roman"/>
          <w:color w:val="auto"/>
          <w:sz w:val="21"/>
          <w:szCs w:val="21"/>
          <w:lang w:eastAsia="en-US"/>
        </w:rPr>
        <w:t xml:space="preserve"> at: </w:t>
      </w:r>
      <w:hyperlink r:id="rId16" w:history="1">
        <w:r w:rsidRPr="00375CB0">
          <w:rPr>
            <w:rFonts w:ascii="Calibri" w:hAnsi="Calibri" w:cs="Times New Roman"/>
            <w:color w:val="4787FF"/>
            <w:sz w:val="21"/>
            <w:szCs w:val="21"/>
            <w:u w:val="single"/>
            <w:lang w:eastAsia="en-US"/>
          </w:rPr>
          <w:t>jaborba@ucanr.edu</w:t>
        </w:r>
      </w:hyperlink>
    </w:p>
    <w:p w14:paraId="5A11F7B6" w14:textId="77777777" w:rsidR="00375CB0" w:rsidRDefault="00375CB0" w:rsidP="00E718AE">
      <w:pPr>
        <w:widowControl w:val="0"/>
        <w:autoSpaceDE w:val="0"/>
        <w:autoSpaceDN w:val="0"/>
        <w:adjustRightInd w:val="0"/>
        <w:spacing w:after="0" w:line="240" w:lineRule="auto"/>
        <w:outlineLvl w:val="0"/>
        <w:rPr>
          <w:rFonts w:ascii="Georgia" w:hAnsi="Georgia" w:cs="Georgia"/>
          <w:color w:val="262626"/>
          <w:sz w:val="41"/>
          <w:szCs w:val="41"/>
        </w:rPr>
      </w:pPr>
    </w:p>
    <w:p w14:paraId="5AB04E83" w14:textId="77777777" w:rsidR="00A13AB0" w:rsidRDefault="00A13AB0" w:rsidP="000468B3">
      <w:pPr>
        <w:spacing w:after="0" w:line="240" w:lineRule="auto"/>
        <w:rPr>
          <w:rFonts w:ascii="Calibri" w:hAnsi="Calibri" w:cs="Times New Roman"/>
          <w:color w:val="auto"/>
          <w:sz w:val="21"/>
          <w:szCs w:val="21"/>
          <w:lang w:eastAsia="en-US"/>
        </w:rPr>
      </w:pPr>
      <w:r>
        <w:rPr>
          <w:rFonts w:ascii="Calibri" w:hAnsi="Calibri" w:cs="Times New Roman"/>
          <w:color w:val="auto"/>
          <w:sz w:val="21"/>
          <w:szCs w:val="21"/>
          <w:lang w:eastAsia="en-US"/>
        </w:rPr>
        <w:br w:type="page"/>
      </w:r>
    </w:p>
    <w:p w14:paraId="7203A317" w14:textId="620C55F8" w:rsidR="00A13AB0" w:rsidRPr="00A13AB0" w:rsidRDefault="00A13AB0" w:rsidP="00A13AB0">
      <w:pPr>
        <w:pStyle w:val="NormalWeb"/>
        <w:spacing w:before="0" w:beforeAutospacing="0" w:after="150" w:afterAutospacing="0"/>
        <w:rPr>
          <w:rFonts w:ascii="Calibri" w:hAnsi="Calibri"/>
          <w:b/>
          <w:color w:val="000000"/>
          <w:sz w:val="28"/>
          <w:szCs w:val="28"/>
        </w:rPr>
      </w:pPr>
      <w:r w:rsidRPr="00A13AB0">
        <w:rPr>
          <w:rFonts w:ascii="Calibri" w:hAnsi="Calibri"/>
          <w:b/>
          <w:color w:val="000000"/>
          <w:sz w:val="28"/>
          <w:szCs w:val="28"/>
        </w:rPr>
        <w:lastRenderedPageBreak/>
        <w:t xml:space="preserve">College </w:t>
      </w:r>
      <w:r>
        <w:rPr>
          <w:rFonts w:ascii="Calibri" w:hAnsi="Calibri"/>
          <w:b/>
          <w:color w:val="000000"/>
          <w:sz w:val="28"/>
          <w:szCs w:val="28"/>
        </w:rPr>
        <w:t>of Agriculture and Environmental</w:t>
      </w:r>
      <w:r w:rsidRPr="00A13AB0">
        <w:rPr>
          <w:rFonts w:ascii="Calibri" w:hAnsi="Calibri"/>
          <w:b/>
          <w:color w:val="000000"/>
          <w:sz w:val="28"/>
          <w:szCs w:val="28"/>
        </w:rPr>
        <w:t xml:space="preserve"> Sciences Fi</w:t>
      </w:r>
      <w:r>
        <w:rPr>
          <w:rFonts w:ascii="Calibri" w:hAnsi="Calibri"/>
          <w:b/>
          <w:color w:val="000000"/>
          <w:sz w:val="28"/>
          <w:szCs w:val="28"/>
        </w:rPr>
        <w:t>e</w:t>
      </w:r>
      <w:r w:rsidRPr="00A13AB0">
        <w:rPr>
          <w:rFonts w:ascii="Calibri" w:hAnsi="Calibri"/>
          <w:b/>
          <w:color w:val="000000"/>
          <w:sz w:val="28"/>
          <w:szCs w:val="28"/>
        </w:rPr>
        <w:t>ld Day</w:t>
      </w:r>
    </w:p>
    <w:p w14:paraId="07F1B20F" w14:textId="10949960" w:rsidR="00A13AB0" w:rsidRDefault="00A13AB0" w:rsidP="00A13AB0">
      <w:pPr>
        <w:pStyle w:val="NormalWeb"/>
        <w:spacing w:before="0" w:beforeAutospacing="0" w:after="150" w:afterAutospacing="0"/>
        <w:rPr>
          <w:rFonts w:ascii="Verdana" w:hAnsi="Verdana"/>
          <w:color w:val="333333"/>
          <w:sz w:val="21"/>
          <w:szCs w:val="21"/>
        </w:rPr>
      </w:pPr>
      <w:r>
        <w:rPr>
          <w:rFonts w:ascii="Verdana" w:hAnsi="Verdana"/>
          <w:color w:val="000000"/>
          <w:sz w:val="21"/>
          <w:szCs w:val="21"/>
        </w:rPr>
        <w:t>The UC Davis, College of Agriculture and Environmental Sciences Field Day will take place</w:t>
      </w:r>
      <w:r>
        <w:rPr>
          <w:rStyle w:val="Strong"/>
          <w:rFonts w:ascii="Verdana" w:hAnsi="Verdana"/>
          <w:color w:val="000000"/>
          <w:sz w:val="21"/>
          <w:szCs w:val="21"/>
        </w:rPr>
        <w:t> March 3-4, 2017</w:t>
      </w:r>
      <w:r>
        <w:rPr>
          <w:rFonts w:ascii="Verdana" w:hAnsi="Verdana"/>
          <w:color w:val="000000"/>
          <w:sz w:val="21"/>
          <w:szCs w:val="21"/>
        </w:rPr>
        <w:t> at UC Davis. This field day is open to both FFA and 4-H members. 4-H members may compete in any of the </w:t>
      </w:r>
      <w:hyperlink r:id="rId17" w:history="1">
        <w:r>
          <w:rPr>
            <w:rStyle w:val="Hyperlink"/>
            <w:rFonts w:ascii="Verdana" w:hAnsi="Verdana"/>
            <w:color w:val="7A327A"/>
            <w:sz w:val="21"/>
            <w:szCs w:val="21"/>
          </w:rPr>
          <w:t>contests </w:t>
        </w:r>
      </w:hyperlink>
      <w:r>
        <w:rPr>
          <w:rFonts w:ascii="Verdana" w:hAnsi="Verdana"/>
          <w:color w:val="000000"/>
          <w:sz w:val="21"/>
          <w:szCs w:val="21"/>
        </w:rPr>
        <w:t>offered. Please note that the Livestock Judging, Poultry Judging and Dairy Judging contests are considered State qualifiers to attend the National events. </w:t>
      </w:r>
    </w:p>
    <w:p w14:paraId="5E489DD3" w14:textId="77777777" w:rsidR="00A13AB0" w:rsidRDefault="00A13AB0" w:rsidP="00A13AB0">
      <w:pPr>
        <w:pStyle w:val="Heading3"/>
        <w:shd w:val="clear" w:color="auto" w:fill="F7F7F7"/>
        <w:spacing w:before="240" w:after="120"/>
        <w:rPr>
          <w:rFonts w:ascii="Verdana" w:eastAsia="Times New Roman" w:hAnsi="Verdana"/>
          <w:color w:val="333333"/>
          <w:sz w:val="21"/>
          <w:szCs w:val="21"/>
        </w:rPr>
      </w:pPr>
      <w:r>
        <w:rPr>
          <w:rFonts w:ascii="Verdana" w:eastAsia="Times New Roman" w:hAnsi="Verdana"/>
          <w:color w:val="333333"/>
          <w:sz w:val="21"/>
          <w:szCs w:val="21"/>
        </w:rPr>
        <w:t>Registration Deadlines</w:t>
      </w:r>
    </w:p>
    <w:p w14:paraId="22DB8038" w14:textId="77777777" w:rsidR="00A13AB0" w:rsidRDefault="00A13AB0" w:rsidP="00A13AB0">
      <w:pPr>
        <w:numPr>
          <w:ilvl w:val="0"/>
          <w:numId w:val="4"/>
        </w:numPr>
        <w:spacing w:before="100" w:beforeAutospacing="1" w:after="100" w:afterAutospacing="1" w:line="300" w:lineRule="atLeast"/>
        <w:ind w:left="375"/>
        <w:rPr>
          <w:rFonts w:ascii="Verdana" w:eastAsia="Times New Roman" w:hAnsi="Verdana"/>
          <w:color w:val="333333"/>
          <w:sz w:val="21"/>
          <w:szCs w:val="21"/>
        </w:rPr>
      </w:pPr>
      <w:r>
        <w:rPr>
          <w:rStyle w:val="Strong"/>
          <w:rFonts w:ascii="Verdana" w:eastAsia="Times New Roman" w:hAnsi="Verdana"/>
          <w:color w:val="333333"/>
          <w:sz w:val="21"/>
          <w:szCs w:val="21"/>
        </w:rPr>
        <w:t>December 2nd</w:t>
      </w:r>
      <w:r>
        <w:rPr>
          <w:rFonts w:ascii="Verdana" w:eastAsia="Times New Roman" w:hAnsi="Verdana"/>
          <w:color w:val="333333"/>
          <w:sz w:val="21"/>
          <w:szCs w:val="21"/>
        </w:rPr>
        <w:t> - Online Registration opens.</w:t>
      </w:r>
    </w:p>
    <w:p w14:paraId="59D2B2A4" w14:textId="77777777" w:rsidR="00A13AB0" w:rsidRDefault="00A13AB0" w:rsidP="00A13AB0">
      <w:pPr>
        <w:numPr>
          <w:ilvl w:val="0"/>
          <w:numId w:val="4"/>
        </w:numPr>
        <w:spacing w:before="100" w:beforeAutospacing="1" w:after="100" w:afterAutospacing="1" w:line="300" w:lineRule="atLeast"/>
        <w:ind w:left="375"/>
        <w:rPr>
          <w:rFonts w:ascii="Verdana" w:eastAsia="Times New Roman" w:hAnsi="Verdana"/>
          <w:color w:val="333333"/>
          <w:sz w:val="21"/>
          <w:szCs w:val="21"/>
        </w:rPr>
      </w:pPr>
      <w:r>
        <w:rPr>
          <w:rStyle w:val="Strong"/>
          <w:rFonts w:ascii="Verdana" w:eastAsia="Times New Roman" w:hAnsi="Verdana"/>
          <w:color w:val="333333"/>
          <w:sz w:val="21"/>
          <w:szCs w:val="21"/>
        </w:rPr>
        <w:t>February 3rd</w:t>
      </w:r>
      <w:r>
        <w:rPr>
          <w:rFonts w:ascii="Verdana" w:eastAsia="Times New Roman" w:hAnsi="Verdana"/>
          <w:color w:val="333333"/>
          <w:sz w:val="21"/>
          <w:szCs w:val="21"/>
        </w:rPr>
        <w:t> - Online Registration Deadline - Payments must be postmarked by this date. A $25 late fee for payments postmarked after this date will be enforced.</w:t>
      </w:r>
    </w:p>
    <w:p w14:paraId="031C36AB" w14:textId="77777777" w:rsidR="00A13AB0" w:rsidRDefault="00A13AB0" w:rsidP="00A13AB0">
      <w:pPr>
        <w:numPr>
          <w:ilvl w:val="0"/>
          <w:numId w:val="4"/>
        </w:numPr>
        <w:spacing w:before="100" w:beforeAutospacing="1" w:after="100" w:afterAutospacing="1" w:line="300" w:lineRule="atLeast"/>
        <w:ind w:left="375"/>
        <w:rPr>
          <w:rFonts w:ascii="Verdana" w:eastAsia="Times New Roman" w:hAnsi="Verdana"/>
          <w:color w:val="333333"/>
          <w:sz w:val="21"/>
          <w:szCs w:val="21"/>
        </w:rPr>
      </w:pPr>
      <w:r>
        <w:rPr>
          <w:rStyle w:val="Strong"/>
          <w:rFonts w:ascii="Verdana" w:eastAsia="Times New Roman" w:hAnsi="Verdana"/>
          <w:color w:val="333333"/>
          <w:sz w:val="21"/>
          <w:szCs w:val="21"/>
        </w:rPr>
        <w:t>February 10th</w:t>
      </w:r>
      <w:r>
        <w:rPr>
          <w:rFonts w:ascii="Verdana" w:eastAsia="Times New Roman" w:hAnsi="Verdana"/>
          <w:color w:val="333333"/>
          <w:sz w:val="21"/>
          <w:szCs w:val="21"/>
        </w:rPr>
        <w:t> - </w:t>
      </w:r>
      <w:proofErr w:type="spellStart"/>
      <w:r>
        <w:rPr>
          <w:rFonts w:ascii="Verdana" w:eastAsia="Times New Roman" w:hAnsi="Verdana"/>
          <w:color w:val="333333"/>
          <w:sz w:val="21"/>
          <w:szCs w:val="21"/>
        </w:rPr>
        <w:t>Agriscience</w:t>
      </w:r>
      <w:proofErr w:type="spellEnd"/>
      <w:r>
        <w:rPr>
          <w:rFonts w:ascii="Verdana" w:eastAsia="Times New Roman" w:hAnsi="Verdana"/>
          <w:color w:val="333333"/>
          <w:sz w:val="21"/>
          <w:szCs w:val="21"/>
        </w:rPr>
        <w:t> Fair and Job Interview materials due.</w:t>
      </w:r>
    </w:p>
    <w:p w14:paraId="6C69DF9D" w14:textId="77777777" w:rsidR="00A13AB0" w:rsidRDefault="00A13AB0" w:rsidP="00A13AB0">
      <w:pPr>
        <w:numPr>
          <w:ilvl w:val="0"/>
          <w:numId w:val="4"/>
        </w:numPr>
        <w:spacing w:before="100" w:beforeAutospacing="1" w:after="100" w:afterAutospacing="1" w:line="300" w:lineRule="atLeast"/>
        <w:ind w:left="375"/>
        <w:rPr>
          <w:rFonts w:ascii="Verdana" w:eastAsia="Times New Roman" w:hAnsi="Verdana"/>
          <w:color w:val="333333"/>
          <w:sz w:val="21"/>
          <w:szCs w:val="21"/>
        </w:rPr>
      </w:pPr>
      <w:r>
        <w:rPr>
          <w:rStyle w:val="Strong"/>
          <w:rFonts w:ascii="Verdana" w:eastAsia="Times New Roman" w:hAnsi="Verdana"/>
          <w:color w:val="333333"/>
          <w:sz w:val="21"/>
          <w:szCs w:val="21"/>
        </w:rPr>
        <w:t>February 10th</w:t>
      </w:r>
      <w:r>
        <w:rPr>
          <w:rFonts w:ascii="Verdana" w:eastAsia="Times New Roman" w:hAnsi="Verdana"/>
          <w:color w:val="333333"/>
          <w:sz w:val="21"/>
          <w:szCs w:val="21"/>
        </w:rPr>
        <w:t> - Online registration closed - Late registrations will no longer be accepted.</w:t>
      </w:r>
    </w:p>
    <w:p w14:paraId="34B46B4C" w14:textId="77777777" w:rsidR="00A13AB0" w:rsidRDefault="00A13AB0" w:rsidP="00A13AB0">
      <w:pPr>
        <w:pStyle w:val="NormalWeb"/>
        <w:spacing w:before="0" w:beforeAutospacing="0" w:after="150" w:afterAutospacing="0"/>
        <w:rPr>
          <w:rFonts w:ascii="Verdana" w:hAnsi="Verdana"/>
          <w:color w:val="333333"/>
          <w:sz w:val="21"/>
          <w:szCs w:val="21"/>
        </w:rPr>
      </w:pPr>
      <w:r>
        <w:rPr>
          <w:rFonts w:ascii="Verdana" w:hAnsi="Verdana"/>
          <w:color w:val="000000"/>
          <w:sz w:val="21"/>
          <w:szCs w:val="21"/>
        </w:rPr>
        <w:t>For more information about the event, please visit: </w:t>
      </w:r>
      <w:hyperlink r:id="rId18" w:history="1">
        <w:r>
          <w:rPr>
            <w:rStyle w:val="Hyperlink"/>
            <w:rFonts w:ascii="Verdana" w:hAnsi="Verdana"/>
            <w:color w:val="7A327A"/>
            <w:sz w:val="21"/>
            <w:szCs w:val="21"/>
          </w:rPr>
          <w:t>http://www.caes.ucdavis.edu/connect/events/field-day</w:t>
        </w:r>
      </w:hyperlink>
    </w:p>
    <w:p w14:paraId="4B01CDB2" w14:textId="77777777" w:rsidR="00A13AB0" w:rsidRDefault="00A13AB0" w:rsidP="000468B3">
      <w:pPr>
        <w:spacing w:after="0" w:line="240" w:lineRule="auto"/>
        <w:rPr>
          <w:rFonts w:ascii="Calibri" w:hAnsi="Calibri" w:cs="Times New Roman"/>
          <w:color w:val="auto"/>
          <w:sz w:val="21"/>
          <w:szCs w:val="21"/>
          <w:lang w:eastAsia="en-US"/>
        </w:rPr>
      </w:pPr>
    </w:p>
    <w:p w14:paraId="3DA9B222" w14:textId="38A630F1" w:rsidR="000468B3" w:rsidRPr="00A13AB0" w:rsidRDefault="000468B3" w:rsidP="000468B3">
      <w:pPr>
        <w:spacing w:after="0" w:line="240" w:lineRule="auto"/>
        <w:rPr>
          <w:rFonts w:ascii="Calibri" w:hAnsi="Calibri" w:cs="Times New Roman"/>
          <w:b/>
          <w:color w:val="auto"/>
          <w:sz w:val="28"/>
          <w:szCs w:val="28"/>
          <w:lang w:eastAsia="en-US"/>
        </w:rPr>
      </w:pPr>
      <w:r w:rsidRPr="00A13AB0">
        <w:rPr>
          <w:rFonts w:ascii="Calibri" w:hAnsi="Calibri" w:cs="Times New Roman"/>
          <w:b/>
          <w:color w:val="auto"/>
          <w:sz w:val="28"/>
          <w:szCs w:val="28"/>
          <w:lang w:eastAsia="en-US"/>
        </w:rPr>
        <w:t>4-H Election Results</w:t>
      </w:r>
    </w:p>
    <w:p w14:paraId="32238976" w14:textId="77777777"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As you may remember, Anne, a 4-H member in Knox County Tennessee, conducted an informal election for 4-H youth to correspond to the National Presidential election. These are her results:</w:t>
      </w:r>
    </w:p>
    <w:p w14:paraId="185D35CF" w14:textId="036989F8"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w:t>
      </w:r>
    </w:p>
    <w:p w14:paraId="4AE5F3AE" w14:textId="6C349388"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“I received votes from all of the states but 6 and 694 votes total!</w:t>
      </w:r>
    </w:p>
    <w:p w14:paraId="72C23DDD" w14:textId="4DC97936"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w:t>
      </w:r>
    </w:p>
    <w:p w14:paraId="20CC3774" w14:textId="21C82C96"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xml:space="preserve">The most popular vote for the 4-H-ers was Donald Trump.   In the actual election Hillary won that vote.  For the electoral </w:t>
      </w:r>
      <w:proofErr w:type="gramStart"/>
      <w:r w:rsidRPr="000468B3">
        <w:rPr>
          <w:rFonts w:ascii="Calibri" w:hAnsi="Calibri" w:cs="Times New Roman"/>
          <w:color w:val="auto"/>
          <w:sz w:val="21"/>
          <w:szCs w:val="21"/>
          <w:lang w:eastAsia="en-US"/>
        </w:rPr>
        <w:t>college</w:t>
      </w:r>
      <w:proofErr w:type="gramEnd"/>
      <w:r w:rsidRPr="000468B3">
        <w:rPr>
          <w:rFonts w:ascii="Calibri" w:hAnsi="Calibri" w:cs="Times New Roman"/>
          <w:color w:val="auto"/>
          <w:sz w:val="21"/>
          <w:szCs w:val="21"/>
          <w:lang w:eastAsia="en-US"/>
        </w:rPr>
        <w:t xml:space="preserve"> the 4-H poll and the election where the same; Donald Trump won both. </w:t>
      </w:r>
    </w:p>
    <w:p w14:paraId="557833D5" w14:textId="56A3AC75"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w:t>
      </w:r>
    </w:p>
    <w:p w14:paraId="7F695249" w14:textId="37B4A585"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xml:space="preserve">What was interesting was that some of the state polls were different than the election.  These states came out as Trump in the 4-H poll but were </w:t>
      </w:r>
      <w:proofErr w:type="gramStart"/>
      <w:r w:rsidRPr="000468B3">
        <w:rPr>
          <w:rFonts w:ascii="Calibri" w:hAnsi="Calibri" w:cs="Times New Roman"/>
          <w:color w:val="auto"/>
          <w:sz w:val="21"/>
          <w:szCs w:val="21"/>
          <w:lang w:eastAsia="en-US"/>
        </w:rPr>
        <w:t>really Hillary</w:t>
      </w:r>
      <w:proofErr w:type="gramEnd"/>
      <w:r w:rsidRPr="000468B3">
        <w:rPr>
          <w:rFonts w:ascii="Calibri" w:hAnsi="Calibri" w:cs="Times New Roman"/>
          <w:color w:val="auto"/>
          <w:sz w:val="21"/>
          <w:szCs w:val="21"/>
          <w:lang w:eastAsia="en-US"/>
        </w:rPr>
        <w:t xml:space="preserve"> states: Cal., Ill., Maine, Mass., Min., Nev., R. I. and </w:t>
      </w:r>
      <w:proofErr w:type="spellStart"/>
      <w:r w:rsidRPr="000468B3">
        <w:rPr>
          <w:rFonts w:ascii="Calibri" w:hAnsi="Calibri" w:cs="Times New Roman"/>
          <w:color w:val="auto"/>
          <w:sz w:val="21"/>
          <w:szCs w:val="21"/>
          <w:lang w:eastAsia="en-US"/>
        </w:rPr>
        <w:t>Vir</w:t>
      </w:r>
      <w:proofErr w:type="spellEnd"/>
      <w:r w:rsidRPr="000468B3">
        <w:rPr>
          <w:rFonts w:ascii="Calibri" w:hAnsi="Calibri" w:cs="Times New Roman"/>
          <w:color w:val="auto"/>
          <w:sz w:val="21"/>
          <w:szCs w:val="21"/>
          <w:lang w:eastAsia="en-US"/>
        </w:rPr>
        <w:t>.  These states came out as Hillary but were really Trump states: Geo., Iowa, W.V. and Wis.”</w:t>
      </w:r>
    </w:p>
    <w:p w14:paraId="0686A78B" w14:textId="70372C98"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 </w:t>
      </w:r>
    </w:p>
    <w:p w14:paraId="76D63E0F" w14:textId="6DB6654F" w:rsidR="000468B3" w:rsidRPr="000468B3" w:rsidRDefault="000468B3" w:rsidP="000468B3">
      <w:pPr>
        <w:spacing w:after="0" w:line="240" w:lineRule="auto"/>
        <w:rPr>
          <w:rFonts w:ascii="Calibri" w:hAnsi="Calibri" w:cs="Times New Roman"/>
          <w:color w:val="auto"/>
          <w:sz w:val="21"/>
          <w:szCs w:val="21"/>
          <w:lang w:eastAsia="en-US"/>
        </w:rPr>
      </w:pPr>
      <w:r w:rsidRPr="000468B3">
        <w:rPr>
          <w:rFonts w:ascii="Calibri" w:hAnsi="Calibri" w:cs="Times New Roman"/>
          <w:color w:val="auto"/>
          <w:sz w:val="21"/>
          <w:szCs w:val="21"/>
          <w:lang w:eastAsia="en-US"/>
        </w:rPr>
        <w:t>Congratulations to Anne for completing such an amazing 4-H project!</w:t>
      </w:r>
    </w:p>
    <w:p w14:paraId="5716D4A1" w14:textId="77777777" w:rsidR="000468B3" w:rsidRDefault="000468B3" w:rsidP="00E718AE">
      <w:pPr>
        <w:widowControl w:val="0"/>
        <w:autoSpaceDE w:val="0"/>
        <w:autoSpaceDN w:val="0"/>
        <w:adjustRightInd w:val="0"/>
        <w:spacing w:after="0" w:line="240" w:lineRule="auto"/>
        <w:outlineLvl w:val="0"/>
        <w:rPr>
          <w:rFonts w:ascii="Georgia" w:hAnsi="Georgia" w:cs="Georgia"/>
          <w:color w:val="262626"/>
          <w:sz w:val="41"/>
          <w:szCs w:val="41"/>
        </w:rPr>
      </w:pPr>
    </w:p>
    <w:p w14:paraId="5B9D3D1D" w14:textId="3A3E74ED" w:rsidR="00FB6495" w:rsidRPr="00FB6495" w:rsidRDefault="00FB6495" w:rsidP="00E718AE">
      <w:pPr>
        <w:widowControl w:val="0"/>
        <w:autoSpaceDE w:val="0"/>
        <w:autoSpaceDN w:val="0"/>
        <w:adjustRightInd w:val="0"/>
        <w:spacing w:after="0" w:line="240" w:lineRule="auto"/>
        <w:outlineLvl w:val="0"/>
        <w:rPr>
          <w:rFonts w:ascii="Calibri" w:hAnsi="Calibri" w:cs="Georgia"/>
          <w:b/>
          <w:color w:val="262626"/>
          <w:sz w:val="28"/>
          <w:szCs w:val="28"/>
        </w:rPr>
      </w:pPr>
      <w:r w:rsidRPr="00FB6495">
        <w:rPr>
          <w:rFonts w:ascii="Calibri" w:hAnsi="Calibri" w:cs="Georgia"/>
          <w:b/>
          <w:color w:val="262626"/>
          <w:sz w:val="28"/>
          <w:szCs w:val="28"/>
        </w:rPr>
        <w:t>Color Me Green 5K Run</w:t>
      </w:r>
    </w:p>
    <w:p w14:paraId="63D65B72" w14:textId="7366C7A8" w:rsidR="00B13478" w:rsidRPr="00B13478" w:rsidRDefault="00B13478" w:rsidP="00B13478">
      <w:pPr>
        <w:spacing w:after="0" w:line="240" w:lineRule="auto"/>
        <w:rPr>
          <w:rFonts w:ascii="Calibri" w:hAnsi="Calibri" w:cs="Arial"/>
          <w:color w:val="auto"/>
          <w:sz w:val="24"/>
          <w:szCs w:val="24"/>
          <w:lang w:eastAsia="en-US"/>
        </w:rPr>
      </w:pPr>
      <w:r w:rsidRPr="00B2552E">
        <w:rPr>
          <w:rFonts w:ascii="Calibri" w:hAnsi="Calibri" w:cs="Arial"/>
          <w:color w:val="auto"/>
          <w:sz w:val="24"/>
          <w:szCs w:val="24"/>
          <w:lang w:eastAsia="en-US"/>
        </w:rPr>
        <w:t xml:space="preserve">Please let us know if your county is planning on hosting a Color Me Green 5k Run this year </w:t>
      </w:r>
      <w:hyperlink r:id="rId19" w:history="1">
        <w:r w:rsidRPr="00B2552E">
          <w:rPr>
            <w:rFonts w:ascii="Calibri" w:hAnsi="Calibri" w:cs="Arial"/>
            <w:color w:val="4787FF"/>
            <w:sz w:val="24"/>
            <w:szCs w:val="24"/>
            <w:u w:val="single"/>
            <w:lang w:eastAsia="en-US"/>
          </w:rPr>
          <w:t>HERE</w:t>
        </w:r>
      </w:hyperlink>
      <w:r w:rsidRPr="00B2552E">
        <w:rPr>
          <w:rFonts w:ascii="Calibri" w:hAnsi="Calibri" w:cs="Arial"/>
          <w:color w:val="auto"/>
          <w:sz w:val="24"/>
          <w:szCs w:val="24"/>
          <w:lang w:eastAsia="en-US"/>
        </w:rPr>
        <w:t>. The Healthy Living Leadership team has been working on putting together some new materials for you to use; as these resources are available I will share. In the meantime, please visit the </w:t>
      </w:r>
      <w:hyperlink r:id="rId20" w:history="1">
        <w:r w:rsidRPr="00B2552E">
          <w:rPr>
            <w:rFonts w:ascii="Calibri" w:hAnsi="Calibri" w:cs="Arial"/>
            <w:color w:val="4787FF"/>
            <w:sz w:val="24"/>
            <w:szCs w:val="24"/>
            <w:u w:val="single"/>
            <w:lang w:eastAsia="en-US"/>
          </w:rPr>
          <w:t>CMG website</w:t>
        </w:r>
      </w:hyperlink>
      <w:r w:rsidRPr="00B2552E">
        <w:rPr>
          <w:rFonts w:ascii="Calibri" w:hAnsi="Calibri" w:cs="Arial"/>
          <w:color w:val="auto"/>
          <w:sz w:val="24"/>
          <w:szCs w:val="24"/>
          <w:lang w:eastAsia="en-US"/>
        </w:rPr>
        <w:t>. </w:t>
      </w:r>
    </w:p>
    <w:p w14:paraId="317F07B2" w14:textId="017DB5CA" w:rsidR="00B13478" w:rsidRPr="00B13478" w:rsidRDefault="00B13478" w:rsidP="00B13478">
      <w:pPr>
        <w:spacing w:after="0" w:line="240" w:lineRule="auto"/>
        <w:rPr>
          <w:rFonts w:ascii="Calibri" w:hAnsi="Calibri" w:cs="Arial"/>
          <w:color w:val="auto"/>
          <w:sz w:val="24"/>
          <w:szCs w:val="24"/>
          <w:lang w:eastAsia="en-US"/>
        </w:rPr>
      </w:pPr>
      <w:r w:rsidRPr="00B2552E">
        <w:rPr>
          <w:rFonts w:ascii="Calibri" w:hAnsi="Calibri" w:cs="Arial"/>
          <w:color w:val="auto"/>
          <w:sz w:val="24"/>
          <w:szCs w:val="24"/>
          <w:lang w:eastAsia="en-US"/>
        </w:rPr>
        <w:t>I look forward to supporting you in planning the CMG runs for 2017.</w:t>
      </w:r>
    </w:p>
    <w:p w14:paraId="715704FD" w14:textId="77777777" w:rsidR="00B13478" w:rsidRPr="00B13478" w:rsidRDefault="00B13478" w:rsidP="00B13478">
      <w:pPr>
        <w:spacing w:after="0" w:line="240" w:lineRule="auto"/>
        <w:rPr>
          <w:rFonts w:ascii="Calibri" w:hAnsi="Calibri" w:cs="Arial"/>
          <w:color w:val="auto"/>
          <w:sz w:val="24"/>
          <w:szCs w:val="24"/>
          <w:lang w:eastAsia="en-US"/>
        </w:rPr>
      </w:pPr>
      <w:r w:rsidRPr="00B2552E">
        <w:rPr>
          <w:rFonts w:ascii="Calibri" w:hAnsi="Calibri" w:cs="Arial"/>
          <w:color w:val="auto"/>
          <w:sz w:val="24"/>
          <w:szCs w:val="24"/>
          <w:lang w:eastAsia="en-US"/>
        </w:rPr>
        <w:t>Happy running!</w:t>
      </w:r>
    </w:p>
    <w:p w14:paraId="32674922" w14:textId="3F32F9F9" w:rsidR="00B13478" w:rsidRPr="00B13478" w:rsidRDefault="00B13478" w:rsidP="00B13478">
      <w:pPr>
        <w:spacing w:after="0" w:line="240" w:lineRule="auto"/>
        <w:rPr>
          <w:rFonts w:ascii="Calibri" w:hAnsi="Calibri" w:cs="Arial"/>
          <w:color w:val="auto"/>
          <w:sz w:val="24"/>
          <w:szCs w:val="24"/>
          <w:lang w:eastAsia="en-US"/>
        </w:rPr>
      </w:pPr>
      <w:r w:rsidRPr="00B2552E">
        <w:rPr>
          <w:rFonts w:ascii="Calibri" w:hAnsi="Calibri" w:cs="Arial"/>
          <w:color w:val="auto"/>
          <w:sz w:val="24"/>
          <w:szCs w:val="24"/>
          <w:lang w:eastAsia="en-US"/>
        </w:rPr>
        <w:t>Thank you,</w:t>
      </w:r>
    </w:p>
    <w:p w14:paraId="3F6D747E" w14:textId="77777777" w:rsidR="00B13478" w:rsidRPr="00B13478" w:rsidRDefault="00B13478" w:rsidP="00B13478">
      <w:pPr>
        <w:spacing w:after="0" w:line="240" w:lineRule="auto"/>
        <w:rPr>
          <w:rFonts w:ascii="Calibri" w:hAnsi="Calibri" w:cs="Arial"/>
          <w:color w:val="auto"/>
          <w:sz w:val="24"/>
          <w:szCs w:val="24"/>
          <w:lang w:eastAsia="en-US"/>
        </w:rPr>
      </w:pPr>
      <w:r w:rsidRPr="00B2552E">
        <w:rPr>
          <w:rFonts w:ascii="Calibri" w:hAnsi="Calibri" w:cs="Arial"/>
          <w:color w:val="auto"/>
          <w:sz w:val="24"/>
          <w:szCs w:val="24"/>
          <w:lang w:eastAsia="en-US"/>
        </w:rPr>
        <w:t>Anne </w:t>
      </w:r>
    </w:p>
    <w:p w14:paraId="1A98AEC7" w14:textId="43EE8CFA" w:rsidR="00E0784C" w:rsidRDefault="00E0784C" w:rsidP="00E718AE">
      <w:pPr>
        <w:widowControl w:val="0"/>
        <w:autoSpaceDE w:val="0"/>
        <w:autoSpaceDN w:val="0"/>
        <w:adjustRightInd w:val="0"/>
        <w:spacing w:after="0" w:line="240" w:lineRule="auto"/>
        <w:outlineLvl w:val="0"/>
        <w:rPr>
          <w:rFonts w:ascii="Georgia" w:hAnsi="Georgia" w:cs="Georgia"/>
          <w:color w:val="262626"/>
          <w:sz w:val="41"/>
          <w:szCs w:val="41"/>
        </w:rPr>
      </w:pPr>
    </w:p>
    <w:p w14:paraId="7B3EF46A" w14:textId="67C9ED65" w:rsidR="00E718AE" w:rsidRPr="00E718AE" w:rsidRDefault="00FB6495" w:rsidP="00E718AE">
      <w:pPr>
        <w:widowControl w:val="0"/>
        <w:autoSpaceDE w:val="0"/>
        <w:autoSpaceDN w:val="0"/>
        <w:adjustRightInd w:val="0"/>
        <w:spacing w:after="0" w:line="240" w:lineRule="auto"/>
        <w:outlineLvl w:val="0"/>
        <w:rPr>
          <w:rFonts w:ascii="Calibri" w:hAnsi="Calibri" w:cs="Georgia"/>
          <w:color w:val="262626"/>
          <w:sz w:val="24"/>
          <w:szCs w:val="24"/>
        </w:rPr>
      </w:pPr>
      <w:r w:rsidRPr="00F4401B">
        <w:rPr>
          <w:noProof/>
          <w:sz w:val="32"/>
          <w:szCs w:val="32"/>
          <w:lang w:eastAsia="en-US"/>
        </w:rPr>
        <mc:AlternateContent>
          <mc:Choice Requires="wps">
            <w:drawing>
              <wp:anchor distT="0" distB="0" distL="0" distR="0" simplePos="0" relativeHeight="251681792" behindDoc="0" locked="0" layoutInCell="1" allowOverlap="0" wp14:anchorId="0D247388" wp14:editId="4D477C68">
                <wp:simplePos x="0" y="0"/>
                <wp:positionH relativeFrom="page">
                  <wp:posOffset>166370</wp:posOffset>
                </wp:positionH>
                <wp:positionV relativeFrom="page">
                  <wp:posOffset>807720</wp:posOffset>
                </wp:positionV>
                <wp:extent cx="1994535" cy="2971800"/>
                <wp:effectExtent l="0" t="0" r="12065"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1994535"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3582F" w14:textId="24D8A775" w:rsidR="00534CBE" w:rsidRDefault="00534CBE" w:rsidP="00534CBE">
                            <w:pPr>
                              <w:pStyle w:val="Quote"/>
                              <w:jc w:val="left"/>
                            </w:pPr>
                            <w:r>
                              <w:t>Summer Job Opport</w:t>
                            </w:r>
                            <w:r w:rsidR="00A13AB0">
                              <w:t>unity</w:t>
                            </w:r>
                            <w:r w:rsidR="00FB6495">
                              <w:rPr>
                                <w:rFonts w:ascii="Helvetica" w:hAnsi="Helvetica" w:cs="Helvetica"/>
                                <w:noProof/>
                                <w:color w:val="auto"/>
                                <w:sz w:val="24"/>
                                <w:szCs w:val="24"/>
                                <w:lang w:eastAsia="en-US"/>
                              </w:rPr>
                              <w:drawing>
                                <wp:inline distT="0" distB="0" distL="0" distR="0" wp14:anchorId="269CF585" wp14:editId="3221F413">
                                  <wp:extent cx="1384935" cy="138239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935" cy="1382395"/>
                                          </a:xfrm>
                                          <a:prstGeom prst="rect">
                                            <a:avLst/>
                                          </a:prstGeom>
                                          <a:noFill/>
                                          <a:ln>
                                            <a:noFill/>
                                          </a:ln>
                                        </pic:spPr>
                                      </pic:pic>
                                    </a:graphicData>
                                  </a:graphic>
                                </wp:inline>
                              </w:drawing>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0D247388" id="Text Box 3" o:spid="_x0000_s1029" type="#_x0000_t202" alt="Title: Side bar" style="position:absolute;margin-left:13.1pt;margin-top:63.6pt;width:157.05pt;height:234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" o:allowoverlap="f" fillcolor="white [3201]" stroked="f" strokeweight=".5pt">
                <v:textbox inset="36pt,0,11.52pt,18pt">
                  <w:txbxContent>
                    <w:p w14:paraId="3203582F" w14:textId="24D8A775" w:rsidR="00534CBE" w:rsidRDefault="00534CBE" w:rsidP="00534CBE">
                      <w:pPr>
                        <w:pStyle w:val="Quote"/>
                        <w:jc w:val="left"/>
                      </w:pPr>
                      <w:r>
                        <w:t>Summer Job Opport</w:t>
                      </w:r>
                      <w:r w:rsidR="00A13AB0">
                        <w:t>unity</w:t>
                      </w:r>
                      <w:r w:rsidR="00FB6495">
                        <w:rPr>
                          <w:rFonts w:ascii="Helvetica" w:hAnsi="Helvetica" w:cs="Helvetica"/>
                          <w:noProof/>
                          <w:color w:val="auto"/>
                          <w:sz w:val="24"/>
                          <w:szCs w:val="24"/>
                          <w:lang w:eastAsia="en-US"/>
                        </w:rPr>
                        <w:drawing>
                          <wp:inline distT="0" distB="0" distL="0" distR="0" wp14:anchorId="269CF585" wp14:editId="3221F413">
                            <wp:extent cx="1384935" cy="138239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935" cy="1382395"/>
                                    </a:xfrm>
                                    <a:prstGeom prst="rect">
                                      <a:avLst/>
                                    </a:prstGeom>
                                    <a:noFill/>
                                    <a:ln>
                                      <a:noFill/>
                                    </a:ln>
                                  </pic:spPr>
                                </pic:pic>
                              </a:graphicData>
                            </a:graphic>
                          </wp:inline>
                        </w:drawing>
                      </w:r>
                    </w:p>
                  </w:txbxContent>
                </v:textbox>
                <w10:wrap type="square" anchorx="page" anchory="page"/>
              </v:shape>
            </w:pict>
          </mc:Fallback>
        </mc:AlternateContent>
      </w:r>
      <w:r w:rsidR="00E718AE">
        <w:rPr>
          <w:rFonts w:ascii="Georgia" w:hAnsi="Georgia" w:cs="Georgia"/>
          <w:color w:val="262626"/>
          <w:sz w:val="41"/>
          <w:szCs w:val="41"/>
        </w:rPr>
        <w:t>CWF Program Assistants needed</w:t>
      </w:r>
    </w:p>
    <w:p w14:paraId="2008AED1" w14:textId="4D2DF21C"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Do you know a college student who has a passion for government, history, political science, education, public speaking, or leadership? Do they have a passion for working with young people? If this brings someone to mind, encourage them to apply for the position of Program Assistant (PA) at National 4</w:t>
      </w:r>
      <w:r w:rsidRPr="00E718AE">
        <w:rPr>
          <w:rFonts w:ascii="MS Mincho" w:eastAsia="MS Mincho" w:hAnsi="MS Mincho" w:cs="MS Mincho"/>
          <w:color w:val="262626"/>
          <w:sz w:val="24"/>
          <w:szCs w:val="24"/>
        </w:rPr>
        <w:t>‑</w:t>
      </w:r>
      <w:r w:rsidRPr="00E718AE">
        <w:rPr>
          <w:rFonts w:ascii="Calibri" w:hAnsi="Calibri" w:cs="Georgia"/>
          <w:color w:val="262626"/>
          <w:sz w:val="24"/>
          <w:szCs w:val="24"/>
        </w:rPr>
        <w:t>H Conference Center!</w:t>
      </w:r>
    </w:p>
    <w:p w14:paraId="08275CAC" w14:textId="3AF057E4"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691AF6AB" w14:textId="1EE37F8D"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Application deadlines are quickly approaching and we want to give 4</w:t>
      </w:r>
      <w:r w:rsidRPr="00E718AE">
        <w:rPr>
          <w:rFonts w:ascii="MS Mincho" w:eastAsia="MS Mincho" w:hAnsi="MS Mincho" w:cs="MS Mincho"/>
          <w:color w:val="262626"/>
          <w:sz w:val="24"/>
          <w:szCs w:val="24"/>
        </w:rPr>
        <w:t>‑</w:t>
      </w:r>
      <w:r w:rsidRPr="00E718AE">
        <w:rPr>
          <w:rFonts w:ascii="Calibri" w:hAnsi="Calibri" w:cs="Georgia"/>
          <w:color w:val="262626"/>
          <w:sz w:val="24"/>
          <w:szCs w:val="24"/>
        </w:rPr>
        <w:t>H alumni and collegiate 4</w:t>
      </w:r>
      <w:r w:rsidRPr="00E718AE">
        <w:rPr>
          <w:rFonts w:ascii="MS Mincho" w:eastAsia="MS Mincho" w:hAnsi="MS Mincho" w:cs="MS Mincho"/>
          <w:color w:val="262626"/>
          <w:sz w:val="24"/>
          <w:szCs w:val="24"/>
        </w:rPr>
        <w:t>‑</w:t>
      </w:r>
      <w:r w:rsidRPr="00E718AE">
        <w:rPr>
          <w:rFonts w:ascii="Calibri" w:hAnsi="Calibri" w:cs="Georgia"/>
          <w:color w:val="262626"/>
          <w:sz w:val="24"/>
          <w:szCs w:val="24"/>
        </w:rPr>
        <w:t>H’ers an opportunity to apply for this amazing opportunity this summer. Our PA’s will be making a difference in the lives of thousands of high school-aged students from all over the United States while working for our Citizenship Washington Focus Programs (CWF) in Washington, D.C.</w:t>
      </w:r>
    </w:p>
    <w:p w14:paraId="4A75E333" w14:textId="3A71ED64"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2799F6A4" w14:textId="461E5F1D" w:rsidR="00E718AE" w:rsidRPr="00E718AE" w:rsidRDefault="00D67539" w:rsidP="00E718AE">
      <w:pPr>
        <w:widowControl w:val="0"/>
        <w:autoSpaceDE w:val="0"/>
        <w:autoSpaceDN w:val="0"/>
        <w:adjustRightInd w:val="0"/>
        <w:spacing w:after="0" w:line="240" w:lineRule="auto"/>
        <w:outlineLvl w:val="0"/>
        <w:rPr>
          <w:rFonts w:ascii="Calibri" w:hAnsi="Calibri" w:cs="Georgia"/>
          <w:color w:val="262626"/>
          <w:sz w:val="24"/>
          <w:szCs w:val="24"/>
        </w:rPr>
      </w:pPr>
      <w:hyperlink r:id="rId22" w:anchor="!program-assistants" w:history="1">
        <w:r w:rsidR="00E718AE" w:rsidRPr="00E718AE">
          <w:rPr>
            <w:rStyle w:val="Hyperlink"/>
            <w:rFonts w:ascii="Calibri" w:hAnsi="Calibri" w:cs="Georgia"/>
            <w:sz w:val="24"/>
            <w:szCs w:val="24"/>
          </w:rPr>
          <w:t>CWF Program Assistants</w:t>
        </w:r>
      </w:hyperlink>
      <w:r w:rsidR="00E718AE" w:rsidRPr="00E718AE">
        <w:rPr>
          <w:rFonts w:ascii="Calibri" w:hAnsi="Calibri" w:cs="Georgia"/>
          <w:color w:val="262626"/>
          <w:sz w:val="24"/>
          <w:szCs w:val="24"/>
        </w:rPr>
        <w:t xml:space="preserve"> will:</w:t>
      </w:r>
    </w:p>
    <w:p w14:paraId="5897C69F" w14:textId="5AD5072F"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51ABA1D2" w14:textId="1872070C" w:rsidR="00E718AE" w:rsidRPr="00E718AE" w:rsidRDefault="00E718AE" w:rsidP="00E718AE">
      <w:pPr>
        <w:pStyle w:val="ListParagraph"/>
        <w:widowControl w:val="0"/>
        <w:numPr>
          <w:ilvl w:val="0"/>
          <w:numId w:val="3"/>
        </w:numPr>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Develop and facilitate a unique program experience for over 1,500 high school aged 4</w:t>
      </w:r>
      <w:r w:rsidRPr="00E718AE">
        <w:rPr>
          <w:rFonts w:ascii="MS Mincho" w:eastAsia="MS Mincho" w:hAnsi="MS Mincho" w:cs="MS Mincho"/>
          <w:color w:val="262626"/>
          <w:sz w:val="24"/>
          <w:szCs w:val="24"/>
        </w:rPr>
        <w:t>‑</w:t>
      </w:r>
      <w:r w:rsidRPr="00E718AE">
        <w:rPr>
          <w:rFonts w:ascii="Calibri" w:hAnsi="Calibri" w:cs="Georgia"/>
          <w:color w:val="262626"/>
          <w:sz w:val="24"/>
          <w:szCs w:val="24"/>
        </w:rPr>
        <w:t>H’ers from across the country in Washington, D.C.</w:t>
      </w:r>
    </w:p>
    <w:p w14:paraId="406BC9E2" w14:textId="77777777" w:rsidR="00E718AE" w:rsidRPr="00E718AE" w:rsidRDefault="00E718AE" w:rsidP="00E718AE">
      <w:pPr>
        <w:pStyle w:val="ListParagraph"/>
        <w:widowControl w:val="0"/>
        <w:numPr>
          <w:ilvl w:val="0"/>
          <w:numId w:val="3"/>
        </w:numPr>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Lead CWF delegates in experience based citizenship curriculum through tours and workshops</w:t>
      </w:r>
    </w:p>
    <w:p w14:paraId="022CBFB8" w14:textId="77777777" w:rsidR="00E718AE" w:rsidRPr="00E718AE" w:rsidRDefault="00E718AE" w:rsidP="00E718AE">
      <w:pPr>
        <w:pStyle w:val="ListParagraph"/>
        <w:widowControl w:val="0"/>
        <w:numPr>
          <w:ilvl w:val="0"/>
          <w:numId w:val="3"/>
        </w:numPr>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Develop and refine teamwork, critical thinking, and problem solving skills in a fast paced and fun environment</w:t>
      </w:r>
    </w:p>
    <w:p w14:paraId="09C39671" w14:textId="77777777" w:rsidR="00E718AE" w:rsidRPr="00E718AE" w:rsidRDefault="00E718AE" w:rsidP="00E718AE">
      <w:pPr>
        <w:pStyle w:val="ListParagraph"/>
        <w:widowControl w:val="0"/>
        <w:numPr>
          <w:ilvl w:val="0"/>
          <w:numId w:val="3"/>
        </w:numPr>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Become licensed D.C. tour guides</w:t>
      </w:r>
    </w:p>
    <w:p w14:paraId="2F6F210E" w14:textId="77777777" w:rsidR="00E718AE" w:rsidRPr="00E718AE" w:rsidRDefault="00E718AE" w:rsidP="00E718AE">
      <w:pPr>
        <w:pStyle w:val="ListParagraph"/>
        <w:widowControl w:val="0"/>
        <w:numPr>
          <w:ilvl w:val="0"/>
          <w:numId w:val="3"/>
        </w:numPr>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The CWF PA experience begins in mid-May and ends in late July</w:t>
      </w:r>
    </w:p>
    <w:p w14:paraId="6CD86EED" w14:textId="77777777" w:rsid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5553E2CD" w14:textId="1C8221B4" w:rsidR="00E718AE" w:rsidRPr="00534CBE" w:rsidRDefault="00534CBE" w:rsidP="00E718AE">
      <w:pPr>
        <w:widowControl w:val="0"/>
        <w:autoSpaceDE w:val="0"/>
        <w:autoSpaceDN w:val="0"/>
        <w:adjustRightInd w:val="0"/>
        <w:spacing w:after="0" w:line="240" w:lineRule="auto"/>
        <w:outlineLvl w:val="0"/>
        <w:rPr>
          <w:rStyle w:val="Hyperlink"/>
          <w:rFonts w:ascii="Calibri" w:hAnsi="Calibri" w:cs="Georgia"/>
          <w:sz w:val="24"/>
          <w:szCs w:val="24"/>
        </w:rPr>
      </w:pPr>
      <w:r>
        <w:rPr>
          <w:rFonts w:ascii="Calibri" w:hAnsi="Calibri" w:cs="Georgia"/>
          <w:color w:val="262626"/>
          <w:sz w:val="24"/>
          <w:szCs w:val="24"/>
        </w:rPr>
        <w:fldChar w:fldCharType="begin"/>
      </w:r>
      <w:r>
        <w:rPr>
          <w:rFonts w:ascii="Calibri" w:hAnsi="Calibri" w:cs="Georgia"/>
          <w:color w:val="262626"/>
          <w:sz w:val="24"/>
          <w:szCs w:val="24"/>
        </w:rPr>
        <w:instrText xml:space="preserve"> HYPERLINK "http://4-h.org/parents/citizenship-washington-focus/?utm_source=Fieldemail&amp;utm_campaign=CWFPAApplication_2016&amp;utm_medium=email" \l "!program-assistants" </w:instrText>
      </w:r>
      <w:r>
        <w:rPr>
          <w:rFonts w:ascii="Calibri" w:hAnsi="Calibri" w:cs="Georgia"/>
          <w:color w:val="262626"/>
          <w:sz w:val="24"/>
          <w:szCs w:val="24"/>
        </w:rPr>
        <w:fldChar w:fldCharType="separate"/>
      </w:r>
      <w:r w:rsidR="00E718AE" w:rsidRPr="00534CBE">
        <w:rPr>
          <w:rStyle w:val="Hyperlink"/>
          <w:rFonts w:ascii="Calibri" w:hAnsi="Calibri" w:cs="Georgia"/>
          <w:sz w:val="24"/>
          <w:szCs w:val="24"/>
        </w:rPr>
        <w:t>APPLY</w:t>
      </w:r>
    </w:p>
    <w:p w14:paraId="46247C9F" w14:textId="6B6DB8A0" w:rsidR="00E718AE" w:rsidRDefault="00534CBE" w:rsidP="00E718AE">
      <w:pPr>
        <w:widowControl w:val="0"/>
        <w:autoSpaceDE w:val="0"/>
        <w:autoSpaceDN w:val="0"/>
        <w:adjustRightInd w:val="0"/>
        <w:spacing w:after="0" w:line="240" w:lineRule="auto"/>
        <w:outlineLvl w:val="0"/>
        <w:rPr>
          <w:rFonts w:ascii="Calibri" w:hAnsi="Calibri" w:cs="Georgia"/>
          <w:color w:val="262626"/>
          <w:sz w:val="24"/>
          <w:szCs w:val="24"/>
        </w:rPr>
      </w:pPr>
      <w:r>
        <w:rPr>
          <w:rFonts w:ascii="Calibri" w:hAnsi="Calibri" w:cs="Georgia"/>
          <w:color w:val="262626"/>
          <w:sz w:val="24"/>
          <w:szCs w:val="24"/>
        </w:rPr>
        <w:fldChar w:fldCharType="end"/>
      </w:r>
    </w:p>
    <w:p w14:paraId="0E30C36E"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If you know a college student looking for an internship or credit towards graduation, please share this email.</w:t>
      </w:r>
    </w:p>
    <w:p w14:paraId="7FC612CC"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6CCC1305" w14:textId="46A6D5FB" w:rsid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 xml:space="preserve">More details about this program and application materials can be found on our website. If you have any questions, please contact Kelsey Conklin, </w:t>
      </w:r>
      <w:hyperlink r:id="rId23" w:history="1">
        <w:r w:rsidR="00534CBE" w:rsidRPr="00172724">
          <w:rPr>
            <w:rStyle w:val="Hyperlink"/>
            <w:rFonts w:ascii="Calibri" w:hAnsi="Calibri" w:cs="Georgia"/>
            <w:sz w:val="24"/>
            <w:szCs w:val="24"/>
          </w:rPr>
          <w:t>kconklin@4hcenter.org</w:t>
        </w:r>
      </w:hyperlink>
      <w:r w:rsidRPr="00E718AE">
        <w:rPr>
          <w:rFonts w:ascii="Calibri" w:hAnsi="Calibri" w:cs="Georgia"/>
          <w:color w:val="262626"/>
          <w:sz w:val="24"/>
          <w:szCs w:val="24"/>
        </w:rPr>
        <w:t>.</w:t>
      </w:r>
    </w:p>
    <w:p w14:paraId="38956D31"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578AB9DB"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Best,</w:t>
      </w:r>
    </w:p>
    <w:p w14:paraId="0008E439"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p>
    <w:p w14:paraId="70281421" w14:textId="77777777" w:rsidR="00E718AE" w:rsidRPr="00E718AE"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Kelsey Conklin</w:t>
      </w:r>
    </w:p>
    <w:p w14:paraId="2B0903B1" w14:textId="4C992362" w:rsidR="006322E0" w:rsidRDefault="00E718AE" w:rsidP="00E718AE">
      <w:pPr>
        <w:widowControl w:val="0"/>
        <w:autoSpaceDE w:val="0"/>
        <w:autoSpaceDN w:val="0"/>
        <w:adjustRightInd w:val="0"/>
        <w:spacing w:after="0" w:line="240" w:lineRule="auto"/>
        <w:outlineLvl w:val="0"/>
        <w:rPr>
          <w:rFonts w:ascii="Calibri" w:hAnsi="Calibri" w:cs="Georgia"/>
          <w:color w:val="262626"/>
          <w:sz w:val="24"/>
          <w:szCs w:val="24"/>
        </w:rPr>
      </w:pPr>
      <w:r w:rsidRPr="00E718AE">
        <w:rPr>
          <w:rFonts w:ascii="Calibri" w:hAnsi="Calibri" w:cs="Georgia"/>
          <w:color w:val="262626"/>
          <w:sz w:val="24"/>
          <w:szCs w:val="24"/>
        </w:rPr>
        <w:t>Educational Programs Specialist</w:t>
      </w:r>
    </w:p>
    <w:p w14:paraId="096BCF56" w14:textId="77777777" w:rsidR="00534CBE" w:rsidRDefault="00534CBE" w:rsidP="00E718AE">
      <w:pPr>
        <w:widowControl w:val="0"/>
        <w:autoSpaceDE w:val="0"/>
        <w:autoSpaceDN w:val="0"/>
        <w:adjustRightInd w:val="0"/>
        <w:spacing w:after="0" w:line="240" w:lineRule="auto"/>
        <w:outlineLvl w:val="0"/>
        <w:rPr>
          <w:rFonts w:ascii="Calibri" w:hAnsi="Calibri" w:cs="Georgia"/>
          <w:color w:val="262626"/>
          <w:sz w:val="24"/>
          <w:szCs w:val="24"/>
        </w:rPr>
      </w:pPr>
    </w:p>
    <w:p w14:paraId="5D5864D1" w14:textId="77777777" w:rsidR="00534CBE" w:rsidRDefault="00534CBE" w:rsidP="00E718AE">
      <w:pPr>
        <w:widowControl w:val="0"/>
        <w:autoSpaceDE w:val="0"/>
        <w:autoSpaceDN w:val="0"/>
        <w:adjustRightInd w:val="0"/>
        <w:spacing w:after="0" w:line="240" w:lineRule="auto"/>
        <w:outlineLvl w:val="0"/>
        <w:rPr>
          <w:rFonts w:ascii="Calibri" w:hAnsi="Calibri" w:cs="Georgia"/>
          <w:color w:val="262626"/>
          <w:sz w:val="24"/>
          <w:szCs w:val="24"/>
        </w:rPr>
      </w:pPr>
    </w:p>
    <w:p w14:paraId="23208FA7" w14:textId="77777777" w:rsidR="00534CBE" w:rsidRDefault="00534CBE" w:rsidP="00E718AE">
      <w:pPr>
        <w:widowControl w:val="0"/>
        <w:autoSpaceDE w:val="0"/>
        <w:autoSpaceDN w:val="0"/>
        <w:adjustRightInd w:val="0"/>
        <w:spacing w:after="0" w:line="240" w:lineRule="auto"/>
        <w:outlineLvl w:val="0"/>
        <w:rPr>
          <w:rFonts w:ascii="Calibri" w:hAnsi="Calibri" w:cs="Georgia"/>
          <w:color w:val="262626"/>
          <w:sz w:val="24"/>
          <w:szCs w:val="24"/>
        </w:rPr>
      </w:pPr>
    </w:p>
    <w:p w14:paraId="3F16979B" w14:textId="77777777" w:rsidR="006F6F78" w:rsidRDefault="006F6F78" w:rsidP="00E718AE">
      <w:pPr>
        <w:widowControl w:val="0"/>
        <w:autoSpaceDE w:val="0"/>
        <w:autoSpaceDN w:val="0"/>
        <w:adjustRightInd w:val="0"/>
        <w:spacing w:after="0" w:line="240" w:lineRule="auto"/>
        <w:outlineLvl w:val="0"/>
        <w:rPr>
          <w:rFonts w:ascii="Calibri" w:hAnsi="Calibri" w:cs="Georgia"/>
          <w:color w:val="262626"/>
          <w:sz w:val="24"/>
          <w:szCs w:val="24"/>
        </w:rPr>
      </w:pPr>
    </w:p>
    <w:p w14:paraId="60C2FB6F" w14:textId="77777777" w:rsidR="006F6F78" w:rsidRDefault="006F6F78" w:rsidP="00E718AE">
      <w:pPr>
        <w:widowControl w:val="0"/>
        <w:autoSpaceDE w:val="0"/>
        <w:autoSpaceDN w:val="0"/>
        <w:adjustRightInd w:val="0"/>
        <w:spacing w:after="0" w:line="240" w:lineRule="auto"/>
        <w:outlineLvl w:val="0"/>
        <w:rPr>
          <w:rFonts w:ascii="Calibri" w:hAnsi="Calibri" w:cs="Georgia"/>
          <w:color w:val="262626"/>
          <w:sz w:val="24"/>
          <w:szCs w:val="24"/>
        </w:rPr>
      </w:pPr>
    </w:p>
    <w:p w14:paraId="3334C145" w14:textId="77777777" w:rsidR="006F6F78" w:rsidRDefault="006F6F78" w:rsidP="00E718AE">
      <w:pPr>
        <w:widowControl w:val="0"/>
        <w:autoSpaceDE w:val="0"/>
        <w:autoSpaceDN w:val="0"/>
        <w:adjustRightInd w:val="0"/>
        <w:spacing w:after="0" w:line="240" w:lineRule="auto"/>
        <w:outlineLvl w:val="0"/>
        <w:rPr>
          <w:rFonts w:ascii="Calibri" w:hAnsi="Calibri" w:cs="Georgia"/>
          <w:color w:val="262626"/>
          <w:sz w:val="24"/>
          <w:szCs w:val="24"/>
        </w:rPr>
      </w:pPr>
    </w:p>
    <w:p w14:paraId="09E735C8" w14:textId="77777777" w:rsidR="006F6F78" w:rsidRPr="00E718AE" w:rsidRDefault="006F6F78" w:rsidP="00E718AE">
      <w:pPr>
        <w:widowControl w:val="0"/>
        <w:autoSpaceDE w:val="0"/>
        <w:autoSpaceDN w:val="0"/>
        <w:adjustRightInd w:val="0"/>
        <w:spacing w:after="0" w:line="240" w:lineRule="auto"/>
        <w:outlineLvl w:val="0"/>
        <w:rPr>
          <w:rFonts w:ascii="Calibri" w:hAnsi="Calibri" w:cs="Georgia"/>
          <w:color w:val="262626"/>
          <w:sz w:val="24"/>
          <w:szCs w:val="24"/>
        </w:rPr>
      </w:pPr>
    </w:p>
    <w:p w14:paraId="7AB7D8FE" w14:textId="67CC7C66" w:rsidR="00784716" w:rsidRPr="00784716" w:rsidRDefault="00784716" w:rsidP="00784716">
      <w:pPr>
        <w:pStyle w:val="NormalWeb"/>
        <w:rPr>
          <w:rFonts w:ascii="Calibri" w:hAnsi="Calibri"/>
          <w:color w:val="000000"/>
        </w:rPr>
      </w:pPr>
      <w:r w:rsidRPr="00784716">
        <w:rPr>
          <w:rFonts w:ascii="Calibri" w:hAnsi="Calibri"/>
          <w:color w:val="000000"/>
          <w:sz w:val="28"/>
          <w:szCs w:val="28"/>
        </w:rPr>
        <w:lastRenderedPageBreak/>
        <w:t xml:space="preserve">California </w:t>
      </w:r>
      <w:proofErr w:type="spellStart"/>
      <w:r w:rsidRPr="00784716">
        <w:rPr>
          <w:rFonts w:ascii="Calibri" w:hAnsi="Calibri"/>
          <w:color w:val="000000"/>
          <w:sz w:val="28"/>
          <w:szCs w:val="28"/>
        </w:rPr>
        <w:t>ReLeaf</w:t>
      </w:r>
      <w:proofErr w:type="spellEnd"/>
      <w:r w:rsidR="00AB1F1F">
        <w:rPr>
          <w:rFonts w:ascii="Calibri" w:hAnsi="Calibri"/>
          <w:color w:val="000000"/>
        </w:rPr>
        <w:br/>
      </w:r>
      <w:r w:rsidRPr="00784716">
        <w:rPr>
          <w:rFonts w:ascii="Calibri" w:hAnsi="Calibri"/>
          <w:color w:val="000000"/>
        </w:rPr>
        <w:t xml:space="preserve">In </w:t>
      </w:r>
      <w:r w:rsidR="00AB1F1F">
        <w:rPr>
          <w:rFonts w:ascii="Calibri" w:hAnsi="Calibri"/>
          <w:color w:val="000000"/>
        </w:rPr>
        <w:t>Sutter-Yuba Counties,</w:t>
      </w:r>
      <w:r w:rsidRPr="00784716">
        <w:rPr>
          <w:rFonts w:ascii="Calibri" w:hAnsi="Calibri"/>
          <w:color w:val="000000"/>
        </w:rPr>
        <w:t xml:space="preserve"> we have had youth that help with tree planting activities with an organization called California </w:t>
      </w:r>
      <w:proofErr w:type="spellStart"/>
      <w:r w:rsidRPr="00784716">
        <w:rPr>
          <w:rFonts w:ascii="Calibri" w:hAnsi="Calibri"/>
          <w:color w:val="000000"/>
        </w:rPr>
        <w:t>ReLeaf</w:t>
      </w:r>
      <w:proofErr w:type="spellEnd"/>
      <w:r w:rsidRPr="00784716">
        <w:rPr>
          <w:rFonts w:ascii="Calibri" w:hAnsi="Calibri"/>
          <w:color w:val="000000"/>
        </w:rPr>
        <w:t>.  </w:t>
      </w:r>
      <w:r w:rsidR="00AB1F1F">
        <w:rPr>
          <w:rFonts w:ascii="Calibri" w:hAnsi="Calibri"/>
          <w:color w:val="000000"/>
        </w:rPr>
        <w:t>I have been asked by California</w:t>
      </w:r>
      <w:r w:rsidRPr="00784716">
        <w:rPr>
          <w:rFonts w:ascii="Calibri" w:hAnsi="Calibri"/>
          <w:color w:val="000000"/>
        </w:rPr>
        <w:t xml:space="preserve"> </w:t>
      </w:r>
      <w:proofErr w:type="spellStart"/>
      <w:r w:rsidRPr="00784716">
        <w:rPr>
          <w:rFonts w:ascii="Calibri" w:hAnsi="Calibri"/>
          <w:color w:val="000000"/>
        </w:rPr>
        <w:t>ReLeaf</w:t>
      </w:r>
      <w:proofErr w:type="spellEnd"/>
      <w:r w:rsidRPr="00784716">
        <w:rPr>
          <w:rFonts w:ascii="Calibri" w:hAnsi="Calibri"/>
          <w:color w:val="000000"/>
        </w:rPr>
        <w:t> to help spread the word about Arbor Week and the Trees Are Superheroes contests to 4-H members throughout California. </w:t>
      </w:r>
    </w:p>
    <w:p w14:paraId="4E2FDE3E" w14:textId="22217897" w:rsidR="00784716" w:rsidRPr="00784716" w:rsidRDefault="00784716" w:rsidP="00784716">
      <w:pPr>
        <w:pStyle w:val="NormalWeb"/>
        <w:rPr>
          <w:rFonts w:ascii="Calibri" w:hAnsi="Calibri"/>
          <w:color w:val="000000"/>
        </w:rPr>
      </w:pPr>
      <w:r w:rsidRPr="00784716">
        <w:rPr>
          <w:rFonts w:ascii="Calibri" w:hAnsi="Calibri"/>
          <w:color w:val="000000"/>
        </w:rPr>
        <w:t xml:space="preserve">Here is a link to the contests sponsored by CAL Fire and California </w:t>
      </w:r>
      <w:proofErr w:type="spellStart"/>
      <w:r w:rsidRPr="00784716">
        <w:rPr>
          <w:rFonts w:ascii="Calibri" w:hAnsi="Calibri"/>
          <w:color w:val="000000"/>
        </w:rPr>
        <w:t>ReLeaf</w:t>
      </w:r>
      <w:proofErr w:type="spellEnd"/>
      <w:r w:rsidRPr="00784716">
        <w:rPr>
          <w:rFonts w:ascii="Calibri" w:hAnsi="Calibri"/>
          <w:color w:val="000000"/>
        </w:rPr>
        <w:t>:</w:t>
      </w:r>
      <w:r w:rsidRPr="00784716">
        <w:rPr>
          <w:rStyle w:val="apple-converted-space"/>
          <w:rFonts w:ascii="Calibri" w:hAnsi="Calibri"/>
          <w:color w:val="000000"/>
        </w:rPr>
        <w:t> </w:t>
      </w:r>
      <w:hyperlink r:id="rId24" w:history="1">
        <w:r w:rsidRPr="00784716">
          <w:rPr>
            <w:rStyle w:val="Hyperlink"/>
            <w:rFonts w:ascii="Calibri" w:hAnsi="Calibri"/>
          </w:rPr>
          <w:t>http://arborweek.org/for-educators/</w:t>
        </w:r>
      </w:hyperlink>
      <w:r w:rsidRPr="00784716">
        <w:rPr>
          <w:rFonts w:ascii="Calibri" w:hAnsi="Calibri"/>
          <w:color w:val="000000"/>
        </w:rPr>
        <w:t>  the contest deadline is February 14.</w:t>
      </w:r>
      <w:r w:rsidR="00AB1F1F">
        <w:rPr>
          <w:rFonts w:ascii="Calibri" w:hAnsi="Calibri"/>
          <w:color w:val="000000"/>
        </w:rPr>
        <w:t xml:space="preserve"> </w:t>
      </w:r>
      <w:r w:rsidRPr="00784716">
        <w:rPr>
          <w:rFonts w:ascii="Calibri" w:hAnsi="Calibri"/>
          <w:color w:val="000000"/>
        </w:rPr>
        <w:t xml:space="preserve">More information about California </w:t>
      </w:r>
      <w:proofErr w:type="spellStart"/>
      <w:r w:rsidRPr="00784716">
        <w:rPr>
          <w:rFonts w:ascii="Calibri" w:hAnsi="Calibri"/>
          <w:color w:val="000000"/>
        </w:rPr>
        <w:t>ReLeaf</w:t>
      </w:r>
      <w:proofErr w:type="spellEnd"/>
      <w:r w:rsidRPr="00784716">
        <w:rPr>
          <w:rFonts w:ascii="Calibri" w:hAnsi="Calibri"/>
          <w:color w:val="000000"/>
        </w:rPr>
        <w:t> can be found on their website: </w:t>
      </w:r>
      <w:hyperlink r:id="rId25" w:history="1">
        <w:r w:rsidRPr="00784716">
          <w:rPr>
            <w:rStyle w:val="Hyperlink"/>
            <w:rFonts w:ascii="Calibri" w:hAnsi="Calibri"/>
          </w:rPr>
          <w:t>http://californiareleaf.org/</w:t>
        </w:r>
      </w:hyperlink>
    </w:p>
    <w:p w14:paraId="1D6DC592" w14:textId="77777777" w:rsidR="00784716" w:rsidRPr="00784716" w:rsidRDefault="00784716" w:rsidP="00784716">
      <w:pPr>
        <w:pStyle w:val="NormalWeb"/>
        <w:rPr>
          <w:rFonts w:ascii="Calibri" w:hAnsi="Calibri"/>
          <w:color w:val="000000"/>
        </w:rPr>
      </w:pPr>
      <w:r w:rsidRPr="00784716">
        <w:rPr>
          <w:rFonts w:ascii="Calibri" w:hAnsi="Calibri"/>
          <w:color w:val="000000"/>
        </w:rPr>
        <w:t>Please spread the word to your leaders and members that California Arbor Week is March 7-14. </w:t>
      </w:r>
    </w:p>
    <w:p w14:paraId="17412BBD" w14:textId="77777777" w:rsidR="00784716" w:rsidRPr="00784716" w:rsidRDefault="00784716" w:rsidP="00784716">
      <w:pPr>
        <w:pStyle w:val="NormalWeb"/>
        <w:rPr>
          <w:rFonts w:ascii="Calibri" w:hAnsi="Calibri"/>
          <w:color w:val="000000"/>
        </w:rPr>
      </w:pPr>
      <w:r w:rsidRPr="00784716">
        <w:rPr>
          <w:rFonts w:ascii="Calibri" w:hAnsi="Calibri"/>
          <w:color w:val="000000"/>
        </w:rPr>
        <w:t>Find complete information and activities online. </w:t>
      </w:r>
      <w:hyperlink r:id="rId26" w:history="1">
        <w:r w:rsidRPr="00784716">
          <w:rPr>
            <w:rStyle w:val="Hyperlink"/>
            <w:rFonts w:ascii="Calibri" w:hAnsi="Calibri"/>
          </w:rPr>
          <w:t>www.arborweek.org</w:t>
        </w:r>
      </w:hyperlink>
    </w:p>
    <w:p w14:paraId="3BE2E061" w14:textId="42B8C2D9" w:rsidR="00784716" w:rsidRPr="00AB1F1F" w:rsidRDefault="00784716" w:rsidP="00AB1F1F">
      <w:pPr>
        <w:pStyle w:val="NormalWeb"/>
        <w:rPr>
          <w:rFonts w:ascii="Calibri" w:hAnsi="Calibri"/>
          <w:color w:val="000000"/>
        </w:rPr>
      </w:pPr>
      <w:r w:rsidRPr="00784716">
        <w:rPr>
          <w:rFonts w:ascii="Calibri" w:hAnsi="Calibri"/>
          <w:color w:val="000000"/>
        </w:rPr>
        <w:t>Thank you for your help!</w:t>
      </w:r>
      <w:r w:rsidR="00AB1F1F">
        <w:rPr>
          <w:rFonts w:ascii="Calibri" w:hAnsi="Calibri"/>
          <w:color w:val="000000"/>
        </w:rPr>
        <w:br/>
      </w:r>
      <w:r w:rsidRPr="00784716">
        <w:rPr>
          <w:rFonts w:ascii="Calibri" w:hAnsi="Calibri"/>
          <w:color w:val="000000"/>
        </w:rPr>
        <w:t>Tracy</w:t>
      </w:r>
      <w:r w:rsidR="00AB1F1F">
        <w:rPr>
          <w:rFonts w:ascii="Calibri" w:hAnsi="Calibri"/>
          <w:color w:val="000000"/>
        </w:rPr>
        <w:t xml:space="preserve"> Bishop</w:t>
      </w:r>
      <w:r w:rsidR="00AB1F1F">
        <w:rPr>
          <w:rFonts w:ascii="Calibri" w:hAnsi="Calibri"/>
          <w:color w:val="000000"/>
        </w:rPr>
        <w:br/>
      </w:r>
      <w:r w:rsidR="00AB1F1F">
        <w:rPr>
          <w:rFonts w:ascii="Verdana" w:eastAsia="Times New Roman" w:hAnsi="Verdana"/>
          <w:color w:val="333333"/>
          <w:sz w:val="21"/>
          <w:szCs w:val="21"/>
          <w:shd w:val="clear" w:color="auto" w:fill="FFFFFF"/>
        </w:rPr>
        <w:t>Cooperative Extension Sutter-Yuba Counties</w:t>
      </w:r>
      <w:r w:rsidR="00AB1F1F">
        <w:rPr>
          <w:rFonts w:ascii="Verdana" w:eastAsia="Times New Roman" w:hAnsi="Verdana"/>
          <w:color w:val="333333"/>
          <w:sz w:val="21"/>
          <w:szCs w:val="21"/>
        </w:rPr>
        <w:br/>
      </w:r>
      <w:r w:rsidR="00AB1F1F">
        <w:rPr>
          <w:rFonts w:ascii="Verdana" w:eastAsia="Times New Roman" w:hAnsi="Verdana"/>
          <w:color w:val="333333"/>
          <w:sz w:val="21"/>
          <w:szCs w:val="21"/>
          <w:shd w:val="clear" w:color="auto" w:fill="FFFFFF"/>
        </w:rPr>
        <w:t>142A Garden Highway</w:t>
      </w:r>
      <w:r w:rsidR="00AB1F1F">
        <w:rPr>
          <w:rFonts w:ascii="Verdana" w:eastAsia="Times New Roman" w:hAnsi="Verdana"/>
          <w:color w:val="333333"/>
          <w:sz w:val="21"/>
          <w:szCs w:val="21"/>
        </w:rPr>
        <w:br/>
      </w:r>
      <w:r w:rsidR="00AB1F1F">
        <w:rPr>
          <w:rFonts w:ascii="Verdana" w:eastAsia="Times New Roman" w:hAnsi="Verdana"/>
          <w:color w:val="333333"/>
          <w:sz w:val="21"/>
          <w:szCs w:val="21"/>
          <w:shd w:val="clear" w:color="auto" w:fill="FFFFFF"/>
        </w:rPr>
        <w:t>Yuba City, CA 95991-5512</w:t>
      </w:r>
      <w:r w:rsidR="00AB1F1F">
        <w:rPr>
          <w:rFonts w:ascii="Verdana" w:eastAsia="Times New Roman" w:hAnsi="Verdana"/>
          <w:color w:val="333333"/>
          <w:sz w:val="21"/>
          <w:szCs w:val="21"/>
        </w:rPr>
        <w:br/>
      </w:r>
      <w:r w:rsidR="00AB1F1F">
        <w:rPr>
          <w:rFonts w:ascii="Verdana" w:eastAsia="Times New Roman" w:hAnsi="Verdana"/>
          <w:color w:val="333333"/>
          <w:sz w:val="21"/>
          <w:szCs w:val="21"/>
          <w:shd w:val="clear" w:color="auto" w:fill="FFFFFF"/>
        </w:rPr>
        <w:t>530-822-7515</w:t>
      </w:r>
      <w:r w:rsidR="00AB1F1F">
        <w:rPr>
          <w:rStyle w:val="apple-converted-space"/>
          <w:rFonts w:ascii="Verdana" w:eastAsia="Times New Roman" w:hAnsi="Verdana"/>
          <w:color w:val="333333"/>
          <w:sz w:val="21"/>
          <w:szCs w:val="21"/>
          <w:shd w:val="clear" w:color="auto" w:fill="FFFFFF"/>
        </w:rPr>
        <w:t> </w:t>
      </w:r>
      <w:r w:rsidR="00AB1F1F">
        <w:rPr>
          <w:rFonts w:ascii="Verdana" w:eastAsia="Times New Roman" w:hAnsi="Verdana"/>
          <w:color w:val="333333"/>
          <w:sz w:val="21"/>
          <w:szCs w:val="21"/>
        </w:rPr>
        <w:br/>
      </w:r>
      <w:hyperlink r:id="rId27" w:history="1">
        <w:r w:rsidR="00AB1F1F">
          <w:rPr>
            <w:rStyle w:val="Hyperlink"/>
            <w:rFonts w:ascii="Verdana" w:eastAsia="Times New Roman" w:hAnsi="Verdana"/>
            <w:color w:val="7A327A"/>
            <w:sz w:val="21"/>
            <w:szCs w:val="21"/>
          </w:rPr>
          <w:t>tmbishop@ucanr.edu</w:t>
        </w:r>
      </w:hyperlink>
      <w:r w:rsidR="00AB1F1F">
        <w:rPr>
          <w:rStyle w:val="apple-converted-space"/>
          <w:rFonts w:ascii="Verdana" w:eastAsia="Times New Roman" w:hAnsi="Verdana"/>
          <w:color w:val="333333"/>
          <w:sz w:val="21"/>
          <w:szCs w:val="21"/>
          <w:shd w:val="clear" w:color="auto" w:fill="FFFFFF"/>
        </w:rPr>
        <w:t> </w:t>
      </w:r>
    </w:p>
    <w:p w14:paraId="53C4582E" w14:textId="584F1A2A" w:rsidR="00F4401B" w:rsidRPr="00AB1F1F" w:rsidRDefault="00F4401B" w:rsidP="003E0162">
      <w:pPr>
        <w:widowControl w:val="0"/>
        <w:autoSpaceDE w:val="0"/>
        <w:autoSpaceDN w:val="0"/>
        <w:adjustRightInd w:val="0"/>
        <w:spacing w:after="0" w:line="240" w:lineRule="auto"/>
        <w:outlineLvl w:val="0"/>
        <w:rPr>
          <w:rFonts w:ascii="Georgia" w:hAnsi="Georgia" w:cs="Georgia"/>
          <w:color w:val="262626"/>
          <w:sz w:val="28"/>
          <w:szCs w:val="28"/>
        </w:rPr>
      </w:pPr>
      <w:r w:rsidRPr="00AB1F1F">
        <w:rPr>
          <w:rFonts w:ascii="Georgia" w:hAnsi="Georgia" w:cs="Georgia"/>
          <w:color w:val="262626"/>
          <w:sz w:val="28"/>
          <w:szCs w:val="28"/>
        </w:rPr>
        <w:t>California State 4-H social media</w:t>
      </w:r>
    </w:p>
    <w:p w14:paraId="2E77C95C" w14:textId="65CC9948" w:rsidR="00F4401B" w:rsidRPr="00AB1F1F" w:rsidRDefault="00F4401B" w:rsidP="00F4401B">
      <w:pPr>
        <w:widowControl w:val="0"/>
        <w:autoSpaceDE w:val="0"/>
        <w:autoSpaceDN w:val="0"/>
        <w:adjustRightInd w:val="0"/>
        <w:spacing w:after="0" w:line="240" w:lineRule="auto"/>
        <w:rPr>
          <w:rFonts w:ascii="Verdana" w:hAnsi="Verdana" w:cs="Verdana"/>
          <w:bCs/>
          <w:color w:val="262626"/>
          <w:sz w:val="24"/>
          <w:szCs w:val="24"/>
          <w14:shadow w14:blurRad="50800" w14:dist="38100" w14:dir="2700000" w14:sx="100000" w14:sy="100000" w14:kx="0" w14:ky="0" w14:algn="tl">
            <w14:srgbClr w14:val="000000">
              <w14:alpha w14:val="60000"/>
            </w14:srgbClr>
          </w14:shadow>
        </w:rPr>
      </w:pPr>
      <w:r w:rsidRPr="00AB1F1F">
        <w:rPr>
          <w:rFonts w:ascii="Verdana" w:hAnsi="Verdana" w:cs="Verdana"/>
          <w:bCs/>
          <w:color w:val="262626"/>
          <w:sz w:val="24"/>
          <w:szCs w:val="24"/>
          <w14:shadow w14:blurRad="50800" w14:dist="38100" w14:dir="2700000" w14:sx="100000" w14:sy="100000" w14:kx="0" w14:ky="0" w14:algn="tl">
            <w14:srgbClr w14:val="000000">
              <w14:alpha w14:val="60000"/>
            </w14:srgbClr>
          </w14:shadow>
        </w:rPr>
        <w:t>Follow us on social media for the latest updates on 4-H in California.</w:t>
      </w:r>
    </w:p>
    <w:tbl>
      <w:tblPr>
        <w:tblW w:w="0" w:type="auto"/>
        <w:tblInd w:w="-108" w:type="dxa"/>
        <w:tblBorders>
          <w:top w:val="nil"/>
          <w:left w:val="nil"/>
          <w:right w:val="nil"/>
        </w:tblBorders>
        <w:tblLayout w:type="fixed"/>
        <w:tblLook w:val="0000" w:firstRow="0" w:lastRow="0" w:firstColumn="0" w:lastColumn="0" w:noHBand="0" w:noVBand="0"/>
      </w:tblPr>
      <w:tblGrid>
        <w:gridCol w:w="1500"/>
        <w:gridCol w:w="3852"/>
      </w:tblGrid>
      <w:tr w:rsidR="00F4401B" w14:paraId="7B1499E4" w14:textId="77777777">
        <w:tc>
          <w:tcPr>
            <w:tcW w:w="1500" w:type="dxa"/>
            <w:tcMar>
              <w:top w:w="100" w:type="nil"/>
              <w:left w:w="100" w:type="nil"/>
              <w:bottom w:w="100" w:type="nil"/>
              <w:right w:w="100" w:type="nil"/>
            </w:tcMar>
            <w:vAlign w:val="center"/>
          </w:tcPr>
          <w:p w14:paraId="1D6DE09E" w14:textId="1A97469F"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262626"/>
                <w:sz w:val="27"/>
                <w:szCs w:val="27"/>
                <w:lang w:eastAsia="en-US"/>
              </w:rPr>
              <w:drawing>
                <wp:inline distT="0" distB="0" distL="0" distR="0" wp14:anchorId="02D6469E" wp14:editId="64408766">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852" w:type="dxa"/>
            <w:tcMar>
              <w:top w:w="100" w:type="nil"/>
              <w:left w:w="100" w:type="nil"/>
              <w:bottom w:w="100" w:type="nil"/>
              <w:right w:w="100" w:type="nil"/>
            </w:tcMar>
            <w:vAlign w:val="center"/>
          </w:tcPr>
          <w:p w14:paraId="1B4EBEA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Facebook</w:t>
            </w:r>
          </w:p>
          <w:p w14:paraId="36F3E6ED" w14:textId="77777777" w:rsidR="00F4401B" w:rsidRDefault="00D67539">
            <w:pPr>
              <w:widowControl w:val="0"/>
              <w:autoSpaceDE w:val="0"/>
              <w:autoSpaceDN w:val="0"/>
              <w:adjustRightInd w:val="0"/>
              <w:spacing w:after="0" w:line="240" w:lineRule="auto"/>
              <w:rPr>
                <w:rFonts w:ascii="Verdana" w:hAnsi="Verdana" w:cs="Verdana"/>
                <w:color w:val="262626"/>
                <w:sz w:val="27"/>
                <w:szCs w:val="27"/>
              </w:rPr>
            </w:pPr>
            <w:hyperlink r:id="rId29" w:history="1">
              <w:r w:rsidR="00F4401B">
                <w:rPr>
                  <w:rFonts w:ascii="Verdana" w:hAnsi="Verdana" w:cs="Verdana"/>
                  <w:color w:val="103170"/>
                  <w:sz w:val="27"/>
                  <w:szCs w:val="27"/>
                  <w:u w:val="single" w:color="103170"/>
                </w:rPr>
                <w:t>@California4H</w:t>
              </w:r>
            </w:hyperlink>
            <w:r w:rsidR="00F4401B">
              <w:rPr>
                <w:rFonts w:ascii="Verdana" w:hAnsi="Verdana" w:cs="Verdana"/>
                <w:color w:val="262626"/>
                <w:sz w:val="27"/>
                <w:szCs w:val="27"/>
              </w:rPr>
              <w:t> </w:t>
            </w:r>
          </w:p>
          <w:p w14:paraId="45EEF407" w14:textId="77777777" w:rsidR="00F4401B" w:rsidRDefault="00D67539">
            <w:pPr>
              <w:widowControl w:val="0"/>
              <w:autoSpaceDE w:val="0"/>
              <w:autoSpaceDN w:val="0"/>
              <w:adjustRightInd w:val="0"/>
              <w:spacing w:after="0" w:line="240" w:lineRule="auto"/>
              <w:rPr>
                <w:rFonts w:ascii="Verdana" w:hAnsi="Verdana" w:cs="Verdana"/>
                <w:color w:val="262626"/>
                <w:sz w:val="27"/>
                <w:szCs w:val="27"/>
              </w:rPr>
            </w:pPr>
            <w:hyperlink r:id="rId30" w:history="1">
              <w:r w:rsidR="00F4401B">
                <w:rPr>
                  <w:rFonts w:ascii="Verdana" w:hAnsi="Verdana" w:cs="Verdana"/>
                  <w:color w:val="103170"/>
                  <w:sz w:val="27"/>
                  <w:szCs w:val="27"/>
                  <w:u w:val="single" w:color="103170"/>
                </w:rPr>
                <w:t>@CaPrograma4H</w:t>
              </w:r>
            </w:hyperlink>
            <w:r w:rsidR="00F4401B">
              <w:rPr>
                <w:rFonts w:ascii="Verdana" w:hAnsi="Verdana" w:cs="Verdana"/>
                <w:color w:val="262626"/>
                <w:sz w:val="27"/>
                <w:szCs w:val="27"/>
              </w:rPr>
              <w:t> (Spanish)</w:t>
            </w:r>
          </w:p>
        </w:tc>
      </w:tr>
      <w:tr w:rsidR="00F4401B" w14:paraId="6A966328" w14:textId="77777777">
        <w:tblPrEx>
          <w:tblBorders>
            <w:top w:val="none" w:sz="0" w:space="0" w:color="auto"/>
          </w:tblBorders>
        </w:tblPrEx>
        <w:tc>
          <w:tcPr>
            <w:tcW w:w="1500" w:type="dxa"/>
            <w:tcMar>
              <w:top w:w="100" w:type="nil"/>
              <w:left w:w="100" w:type="nil"/>
              <w:bottom w:w="100" w:type="nil"/>
              <w:right w:w="100" w:type="nil"/>
            </w:tcMar>
            <w:vAlign w:val="center"/>
          </w:tcPr>
          <w:p w14:paraId="6060A880"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p w14:paraId="772D2D42" w14:textId="61C5536D"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715FDB9C" wp14:editId="495F22C2">
                  <wp:extent cx="762000" cy="762000"/>
                  <wp:effectExtent l="0" t="0" r="0" b="0"/>
                  <wp:docPr id="30" name="Picture 3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B2E39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tc>
        <w:tc>
          <w:tcPr>
            <w:tcW w:w="3852" w:type="dxa"/>
            <w:tcMar>
              <w:top w:w="100" w:type="nil"/>
              <w:left w:w="100" w:type="nil"/>
              <w:bottom w:w="100" w:type="nil"/>
              <w:right w:w="100" w:type="nil"/>
            </w:tcMar>
            <w:vAlign w:val="center"/>
          </w:tcPr>
          <w:p w14:paraId="575B45F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Twitter</w:t>
            </w:r>
          </w:p>
          <w:p w14:paraId="6398739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063A46AB" w14:textId="77777777">
        <w:tblPrEx>
          <w:tblBorders>
            <w:top w:val="none" w:sz="0" w:space="0" w:color="auto"/>
          </w:tblBorders>
        </w:tblPrEx>
        <w:tc>
          <w:tcPr>
            <w:tcW w:w="1500" w:type="dxa"/>
            <w:tcMar>
              <w:top w:w="100" w:type="nil"/>
              <w:left w:w="100" w:type="nil"/>
              <w:bottom w:w="100" w:type="nil"/>
              <w:right w:w="100" w:type="nil"/>
            </w:tcMar>
            <w:vAlign w:val="center"/>
          </w:tcPr>
          <w:p w14:paraId="2666DB70" w14:textId="6C326930"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0578E311" wp14:editId="4EA35CF8">
                  <wp:extent cx="762000" cy="762000"/>
                  <wp:effectExtent l="0" t="0" r="0" b="0"/>
                  <wp:docPr id="29" name="Picture 2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2FD0C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0D019D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Instagram</w:t>
            </w:r>
          </w:p>
          <w:p w14:paraId="5A7CF11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1E02969B" w14:textId="77777777">
        <w:tc>
          <w:tcPr>
            <w:tcW w:w="1500" w:type="dxa"/>
            <w:tcMar>
              <w:top w:w="100" w:type="nil"/>
              <w:left w:w="100" w:type="nil"/>
              <w:bottom w:w="100" w:type="nil"/>
              <w:right w:w="100" w:type="nil"/>
            </w:tcMar>
            <w:vAlign w:val="center"/>
          </w:tcPr>
          <w:p w14:paraId="04B5C7E5" w14:textId="00A5221C"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651F67"/>
                <w:sz w:val="27"/>
                <w:szCs w:val="27"/>
                <w:lang w:eastAsia="en-US"/>
              </w:rPr>
              <w:drawing>
                <wp:inline distT="0" distB="0" distL="0" distR="0" wp14:anchorId="09ABC33E" wp14:editId="3F42CC51">
                  <wp:extent cx="762000" cy="762000"/>
                  <wp:effectExtent l="0" t="0" r="0" b="0"/>
                  <wp:docPr id="28" name="Picture 2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C25164"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5B941D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YouTube</w:t>
            </w:r>
          </w:p>
          <w:p w14:paraId="3F1EDC9F"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bookmarkStart w:id="0" w:name="_GoBack"/>
        <w:bookmarkEnd w:id="0"/>
      </w:tr>
    </w:tbl>
    <w:p w14:paraId="407F841C" w14:textId="01651C31" w:rsidR="008726A8" w:rsidRPr="00B218A3" w:rsidRDefault="008726A8" w:rsidP="00B218A3">
      <w:pPr>
        <w:widowControl w:val="0"/>
        <w:autoSpaceDE w:val="0"/>
        <w:autoSpaceDN w:val="0"/>
        <w:adjustRightInd w:val="0"/>
        <w:spacing w:after="0" w:line="240" w:lineRule="auto"/>
        <w:rPr>
          <w:rFonts w:ascii="Calibri" w:hAnsi="Calibri" w:cs="Times New Roman"/>
          <w:color w:val="auto"/>
          <w:sz w:val="24"/>
          <w:szCs w:val="24"/>
        </w:rPr>
      </w:pPr>
    </w:p>
    <w:sectPr w:rsidR="008726A8" w:rsidRPr="00B218A3">
      <w:headerReference w:type="default" r:id="rId37"/>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25B4" w14:textId="77777777" w:rsidR="00D67539" w:rsidRDefault="00D67539">
      <w:pPr>
        <w:spacing w:after="0" w:line="240" w:lineRule="auto"/>
      </w:pPr>
      <w:r>
        <w:separator/>
      </w:r>
    </w:p>
  </w:endnote>
  <w:endnote w:type="continuationSeparator" w:id="0">
    <w:p w14:paraId="356E3C00" w14:textId="77777777" w:rsidR="00D67539" w:rsidRDefault="00D6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D39F" w14:textId="77777777" w:rsidR="00D67539" w:rsidRDefault="00D67539">
      <w:pPr>
        <w:spacing w:after="0" w:line="240" w:lineRule="auto"/>
      </w:pPr>
      <w:r>
        <w:separator/>
      </w:r>
    </w:p>
  </w:footnote>
  <w:footnote w:type="continuationSeparator" w:id="0">
    <w:p w14:paraId="304BC907" w14:textId="77777777" w:rsidR="00D67539" w:rsidRDefault="00D675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AB1F1F">
          <w:rPr>
            <w:noProof/>
          </w:rPr>
          <w:t>5</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00E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07C32"/>
    <w:multiLevelType w:val="multilevel"/>
    <w:tmpl w:val="BF1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8293C"/>
    <w:multiLevelType w:val="hybridMultilevel"/>
    <w:tmpl w:val="7EF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12231"/>
    <w:rsid w:val="0002180B"/>
    <w:rsid w:val="00022E55"/>
    <w:rsid w:val="000249C9"/>
    <w:rsid w:val="000463E4"/>
    <w:rsid w:val="000468B3"/>
    <w:rsid w:val="00054685"/>
    <w:rsid w:val="00083E5B"/>
    <w:rsid w:val="00111B74"/>
    <w:rsid w:val="00124952"/>
    <w:rsid w:val="001441C7"/>
    <w:rsid w:val="001F08F0"/>
    <w:rsid w:val="001F5359"/>
    <w:rsid w:val="00214E0B"/>
    <w:rsid w:val="002267DC"/>
    <w:rsid w:val="00242970"/>
    <w:rsid w:val="00255C89"/>
    <w:rsid w:val="002567F3"/>
    <w:rsid w:val="002579D1"/>
    <w:rsid w:val="00257CBC"/>
    <w:rsid w:val="00263CDF"/>
    <w:rsid w:val="002932B7"/>
    <w:rsid w:val="00293769"/>
    <w:rsid w:val="00296AE9"/>
    <w:rsid w:val="002A45A1"/>
    <w:rsid w:val="002C4B06"/>
    <w:rsid w:val="00307483"/>
    <w:rsid w:val="00316F7A"/>
    <w:rsid w:val="00375CB0"/>
    <w:rsid w:val="003D0AE8"/>
    <w:rsid w:val="003D50A1"/>
    <w:rsid w:val="003E0162"/>
    <w:rsid w:val="003E0D9F"/>
    <w:rsid w:val="0040247B"/>
    <w:rsid w:val="00405E81"/>
    <w:rsid w:val="004431E8"/>
    <w:rsid w:val="004C28BB"/>
    <w:rsid w:val="004C4DAC"/>
    <w:rsid w:val="00531829"/>
    <w:rsid w:val="00534CBE"/>
    <w:rsid w:val="00541953"/>
    <w:rsid w:val="00546925"/>
    <w:rsid w:val="00560164"/>
    <w:rsid w:val="005A363B"/>
    <w:rsid w:val="005B19DA"/>
    <w:rsid w:val="005C4876"/>
    <w:rsid w:val="00607070"/>
    <w:rsid w:val="0063199B"/>
    <w:rsid w:val="006322E0"/>
    <w:rsid w:val="006413AC"/>
    <w:rsid w:val="00650366"/>
    <w:rsid w:val="0066014B"/>
    <w:rsid w:val="006751A6"/>
    <w:rsid w:val="006752D8"/>
    <w:rsid w:val="00687107"/>
    <w:rsid w:val="006B0982"/>
    <w:rsid w:val="006B1E77"/>
    <w:rsid w:val="006D6848"/>
    <w:rsid w:val="006E433E"/>
    <w:rsid w:val="006F6F78"/>
    <w:rsid w:val="00700A5C"/>
    <w:rsid w:val="007075EE"/>
    <w:rsid w:val="00722473"/>
    <w:rsid w:val="00760F78"/>
    <w:rsid w:val="00775E42"/>
    <w:rsid w:val="00784716"/>
    <w:rsid w:val="007A35ED"/>
    <w:rsid w:val="007A5E20"/>
    <w:rsid w:val="007C3632"/>
    <w:rsid w:val="00825785"/>
    <w:rsid w:val="00844D79"/>
    <w:rsid w:val="0084657B"/>
    <w:rsid w:val="00861EBB"/>
    <w:rsid w:val="00867856"/>
    <w:rsid w:val="008726A8"/>
    <w:rsid w:val="00895F0C"/>
    <w:rsid w:val="008A6ECE"/>
    <w:rsid w:val="008E1F2E"/>
    <w:rsid w:val="008F51F2"/>
    <w:rsid w:val="008F59D2"/>
    <w:rsid w:val="0091609A"/>
    <w:rsid w:val="009179B8"/>
    <w:rsid w:val="009324BE"/>
    <w:rsid w:val="00957CB2"/>
    <w:rsid w:val="00964BDE"/>
    <w:rsid w:val="009C39DF"/>
    <w:rsid w:val="009D1820"/>
    <w:rsid w:val="009D3F6D"/>
    <w:rsid w:val="00A02AF4"/>
    <w:rsid w:val="00A13AB0"/>
    <w:rsid w:val="00A3728A"/>
    <w:rsid w:val="00A57516"/>
    <w:rsid w:val="00A66E79"/>
    <w:rsid w:val="00A7769C"/>
    <w:rsid w:val="00A84F30"/>
    <w:rsid w:val="00AA6F95"/>
    <w:rsid w:val="00AB1F1F"/>
    <w:rsid w:val="00AC3A9D"/>
    <w:rsid w:val="00AC5DF1"/>
    <w:rsid w:val="00AD29CE"/>
    <w:rsid w:val="00AF24BB"/>
    <w:rsid w:val="00AF6A8B"/>
    <w:rsid w:val="00B10366"/>
    <w:rsid w:val="00B115CA"/>
    <w:rsid w:val="00B13478"/>
    <w:rsid w:val="00B15AF4"/>
    <w:rsid w:val="00B218A3"/>
    <w:rsid w:val="00B2552E"/>
    <w:rsid w:val="00B4160A"/>
    <w:rsid w:val="00B65727"/>
    <w:rsid w:val="00B713DC"/>
    <w:rsid w:val="00B77509"/>
    <w:rsid w:val="00B77CB3"/>
    <w:rsid w:val="00B94143"/>
    <w:rsid w:val="00BA7D08"/>
    <w:rsid w:val="00BF30B1"/>
    <w:rsid w:val="00C53341"/>
    <w:rsid w:val="00C67799"/>
    <w:rsid w:val="00C83519"/>
    <w:rsid w:val="00CA2374"/>
    <w:rsid w:val="00CC2370"/>
    <w:rsid w:val="00CD47B0"/>
    <w:rsid w:val="00D40EEF"/>
    <w:rsid w:val="00D442C1"/>
    <w:rsid w:val="00D5330E"/>
    <w:rsid w:val="00D67539"/>
    <w:rsid w:val="00D978F9"/>
    <w:rsid w:val="00DF46B8"/>
    <w:rsid w:val="00DF78D8"/>
    <w:rsid w:val="00E0784C"/>
    <w:rsid w:val="00E27490"/>
    <w:rsid w:val="00E718AE"/>
    <w:rsid w:val="00E77FCA"/>
    <w:rsid w:val="00EE5D35"/>
    <w:rsid w:val="00F21946"/>
    <w:rsid w:val="00F27597"/>
    <w:rsid w:val="00F4401B"/>
    <w:rsid w:val="00F66D54"/>
    <w:rsid w:val="00F8784E"/>
    <w:rsid w:val="00FA3BE9"/>
    <w:rsid w:val="00FB6495"/>
    <w:rsid w:val="00FB6ED4"/>
    <w:rsid w:val="00FF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 w:type="paragraph" w:customStyle="1" w:styleId="p1">
    <w:name w:val="p1"/>
    <w:basedOn w:val="Normal"/>
    <w:rsid w:val="00C53341"/>
    <w:pPr>
      <w:spacing w:after="0" w:line="240" w:lineRule="auto"/>
    </w:pPr>
    <w:rPr>
      <w:rFonts w:ascii="Calibri" w:hAnsi="Calibri" w:cs="Times New Roman"/>
      <w:color w:val="auto"/>
      <w:sz w:val="18"/>
      <w:szCs w:val="18"/>
      <w:lang w:eastAsia="en-US"/>
    </w:rPr>
  </w:style>
  <w:style w:type="character" w:customStyle="1" w:styleId="s1">
    <w:name w:val="s1"/>
    <w:basedOn w:val="DefaultParagraphFont"/>
    <w:rsid w:val="00C53341"/>
  </w:style>
  <w:style w:type="character" w:customStyle="1" w:styleId="s2">
    <w:name w:val="s2"/>
    <w:basedOn w:val="DefaultParagraphFont"/>
    <w:rsid w:val="00AC3A9D"/>
    <w:rPr>
      <w:color w:val="4787FF"/>
      <w:u w:val="single"/>
    </w:rPr>
  </w:style>
  <w:style w:type="paragraph" w:customStyle="1" w:styleId="p2">
    <w:name w:val="p2"/>
    <w:basedOn w:val="Normal"/>
    <w:rsid w:val="005B19DA"/>
    <w:pPr>
      <w:spacing w:after="0" w:line="240" w:lineRule="auto"/>
    </w:pPr>
    <w:rPr>
      <w:rFonts w:ascii="Calibri" w:hAnsi="Calibri" w:cs="Times New Roman"/>
      <w:color w:val="auto"/>
      <w:sz w:val="18"/>
      <w:szCs w:val="18"/>
      <w:lang w:eastAsia="en-US"/>
    </w:rPr>
  </w:style>
  <w:style w:type="paragraph" w:customStyle="1" w:styleId="p3">
    <w:name w:val="p3"/>
    <w:basedOn w:val="Normal"/>
    <w:rsid w:val="005B19DA"/>
    <w:pPr>
      <w:spacing w:after="0" w:line="240" w:lineRule="auto"/>
    </w:pPr>
    <w:rPr>
      <w:rFonts w:ascii="Arial" w:hAnsi="Arial" w:cs="Arial"/>
      <w:color w:val="auto"/>
      <w:sz w:val="18"/>
      <w:szCs w:val="18"/>
      <w:lang w:eastAsia="en-US"/>
    </w:rPr>
  </w:style>
  <w:style w:type="paragraph" w:customStyle="1" w:styleId="p4">
    <w:name w:val="p4"/>
    <w:basedOn w:val="Normal"/>
    <w:rsid w:val="005B19DA"/>
    <w:pPr>
      <w:spacing w:after="0" w:line="240" w:lineRule="auto"/>
      <w:ind w:firstLine="720"/>
    </w:pPr>
    <w:rPr>
      <w:rFonts w:ascii="Arial" w:hAnsi="Arial" w:cs="Arial"/>
      <w:color w:val="auto"/>
      <w:sz w:val="18"/>
      <w:szCs w:val="18"/>
      <w:lang w:eastAsia="en-US"/>
    </w:rPr>
  </w:style>
  <w:style w:type="paragraph" w:customStyle="1" w:styleId="p5">
    <w:name w:val="p5"/>
    <w:basedOn w:val="Normal"/>
    <w:rsid w:val="005B19DA"/>
    <w:pPr>
      <w:spacing w:after="0" w:line="240" w:lineRule="auto"/>
    </w:pPr>
    <w:rPr>
      <w:rFonts w:ascii="Arial" w:hAnsi="Arial" w:cs="Arial"/>
      <w:color w:val="auto"/>
      <w:sz w:val="18"/>
      <w:szCs w:val="18"/>
      <w:lang w:eastAsia="en-US"/>
    </w:rPr>
  </w:style>
  <w:style w:type="character" w:customStyle="1" w:styleId="s3">
    <w:name w:val="s3"/>
    <w:basedOn w:val="DefaultParagraphFont"/>
    <w:rsid w:val="00D442C1"/>
    <w:rPr>
      <w:rFonts w:ascii="Symbol" w:hAnsi="Symbol" w:hint="default"/>
      <w:sz w:val="23"/>
      <w:szCs w:val="23"/>
    </w:rPr>
  </w:style>
  <w:style w:type="character" w:customStyle="1" w:styleId="s4">
    <w:name w:val="s4"/>
    <w:basedOn w:val="DefaultParagraphFont"/>
    <w:rsid w:val="00D442C1"/>
    <w:rPr>
      <w:rFonts w:ascii="Times New Roman" w:hAnsi="Times New Roman" w:cs="Times New Roman" w:hint="default"/>
      <w:sz w:val="14"/>
      <w:szCs w:val="14"/>
    </w:rPr>
  </w:style>
  <w:style w:type="character" w:customStyle="1" w:styleId="s5">
    <w:name w:val="s5"/>
    <w:basedOn w:val="DefaultParagraphFont"/>
    <w:rsid w:val="00D442C1"/>
    <w:rPr>
      <w:rFonts w:ascii="Calibri" w:hAnsi="Calibri" w:hint="default"/>
      <w:sz w:val="23"/>
      <w:szCs w:val="23"/>
    </w:rPr>
  </w:style>
  <w:style w:type="character" w:customStyle="1" w:styleId="s6">
    <w:name w:val="s6"/>
    <w:basedOn w:val="DefaultParagraphFont"/>
    <w:rsid w:val="00D442C1"/>
    <w:rPr>
      <w:rFonts w:ascii="Times New Roman" w:hAnsi="Times New Roman" w:cs="Times New Roman" w:hint="default"/>
      <w:sz w:val="24"/>
      <w:szCs w:val="24"/>
    </w:rPr>
  </w:style>
  <w:style w:type="character" w:customStyle="1" w:styleId="s7">
    <w:name w:val="s7"/>
    <w:basedOn w:val="DefaultParagraphFont"/>
    <w:rsid w:val="00D442C1"/>
    <w:rPr>
      <w:rFonts w:ascii="Calibri" w:hAnsi="Calibri" w:hint="default"/>
      <w:color w:val="0433FF"/>
      <w:sz w:val="20"/>
      <w:szCs w:val="20"/>
      <w:u w:val="single"/>
    </w:rPr>
  </w:style>
  <w:style w:type="character" w:customStyle="1" w:styleId="s8">
    <w:name w:val="s8"/>
    <w:basedOn w:val="DefaultParagraphFont"/>
    <w:rsid w:val="00D442C1"/>
    <w:rPr>
      <w:u w:val="single"/>
    </w:rPr>
  </w:style>
  <w:style w:type="character" w:customStyle="1" w:styleId="s9">
    <w:name w:val="s9"/>
    <w:basedOn w:val="DefaultParagraphFont"/>
    <w:rsid w:val="00D442C1"/>
    <w:rPr>
      <w:color w:val="000000"/>
    </w:rPr>
  </w:style>
  <w:style w:type="character" w:customStyle="1" w:styleId="s10">
    <w:name w:val="s10"/>
    <w:basedOn w:val="DefaultParagraphFont"/>
    <w:rsid w:val="00D442C1"/>
    <w:rPr>
      <w:u w:val="single"/>
    </w:rPr>
  </w:style>
  <w:style w:type="paragraph" w:styleId="ListParagraph">
    <w:name w:val="List Paragraph"/>
    <w:basedOn w:val="Normal"/>
    <w:uiPriority w:val="34"/>
    <w:unhideWhenUsed/>
    <w:qFormat/>
    <w:rsid w:val="00E718AE"/>
    <w:pPr>
      <w:ind w:left="720"/>
      <w:contextualSpacing/>
    </w:pPr>
  </w:style>
  <w:style w:type="paragraph" w:styleId="NormalWeb">
    <w:name w:val="Normal (Web)"/>
    <w:basedOn w:val="Normal"/>
    <w:uiPriority w:val="99"/>
    <w:unhideWhenUsed/>
    <w:rsid w:val="00A13AB0"/>
    <w:pPr>
      <w:spacing w:before="100" w:beforeAutospacing="1" w:after="100" w:afterAutospacing="1" w:line="240" w:lineRule="auto"/>
    </w:pPr>
    <w:rPr>
      <w:rFonts w:ascii="Times New Roman" w:hAnsi="Times New Roman" w:cs="Times New Roman"/>
      <w:color w:val="auto"/>
      <w:sz w:val="24"/>
      <w:szCs w:val="24"/>
      <w:lang w:eastAsia="en-US"/>
    </w:rPr>
  </w:style>
  <w:style w:type="character" w:styleId="Strong">
    <w:name w:val="Strong"/>
    <w:basedOn w:val="DefaultParagraphFont"/>
    <w:uiPriority w:val="22"/>
    <w:qFormat/>
    <w:rsid w:val="00A13AB0"/>
    <w:rPr>
      <w:b/>
      <w:bCs/>
    </w:rPr>
  </w:style>
  <w:style w:type="character" w:customStyle="1" w:styleId="apple-converted-space">
    <w:name w:val="apple-converted-space"/>
    <w:basedOn w:val="DefaultParagraphFont"/>
    <w:rsid w:val="0078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70812">
      <w:bodyDiv w:val="1"/>
      <w:marLeft w:val="0"/>
      <w:marRight w:val="0"/>
      <w:marTop w:val="0"/>
      <w:marBottom w:val="0"/>
      <w:divBdr>
        <w:top w:val="none" w:sz="0" w:space="0" w:color="auto"/>
        <w:left w:val="none" w:sz="0" w:space="0" w:color="auto"/>
        <w:bottom w:val="none" w:sz="0" w:space="0" w:color="auto"/>
        <w:right w:val="none" w:sz="0" w:space="0" w:color="auto"/>
      </w:divBdr>
    </w:div>
    <w:div w:id="442068114">
      <w:bodyDiv w:val="1"/>
      <w:marLeft w:val="0"/>
      <w:marRight w:val="0"/>
      <w:marTop w:val="0"/>
      <w:marBottom w:val="0"/>
      <w:divBdr>
        <w:top w:val="none" w:sz="0" w:space="0" w:color="auto"/>
        <w:left w:val="none" w:sz="0" w:space="0" w:color="auto"/>
        <w:bottom w:val="none" w:sz="0" w:space="0" w:color="auto"/>
        <w:right w:val="none" w:sz="0" w:space="0" w:color="auto"/>
      </w:divBdr>
    </w:div>
    <w:div w:id="626547335">
      <w:bodyDiv w:val="1"/>
      <w:marLeft w:val="0"/>
      <w:marRight w:val="0"/>
      <w:marTop w:val="0"/>
      <w:marBottom w:val="0"/>
      <w:divBdr>
        <w:top w:val="none" w:sz="0" w:space="0" w:color="auto"/>
        <w:left w:val="none" w:sz="0" w:space="0" w:color="auto"/>
        <w:bottom w:val="none" w:sz="0" w:space="0" w:color="auto"/>
        <w:right w:val="none" w:sz="0" w:space="0" w:color="auto"/>
      </w:divBdr>
    </w:div>
    <w:div w:id="650062284">
      <w:bodyDiv w:val="1"/>
      <w:marLeft w:val="0"/>
      <w:marRight w:val="0"/>
      <w:marTop w:val="0"/>
      <w:marBottom w:val="0"/>
      <w:divBdr>
        <w:top w:val="none" w:sz="0" w:space="0" w:color="auto"/>
        <w:left w:val="none" w:sz="0" w:space="0" w:color="auto"/>
        <w:bottom w:val="none" w:sz="0" w:space="0" w:color="auto"/>
        <w:right w:val="none" w:sz="0" w:space="0" w:color="auto"/>
      </w:divBdr>
    </w:div>
    <w:div w:id="698892569">
      <w:bodyDiv w:val="1"/>
      <w:marLeft w:val="0"/>
      <w:marRight w:val="0"/>
      <w:marTop w:val="0"/>
      <w:marBottom w:val="0"/>
      <w:divBdr>
        <w:top w:val="none" w:sz="0" w:space="0" w:color="auto"/>
        <w:left w:val="none" w:sz="0" w:space="0" w:color="auto"/>
        <w:bottom w:val="none" w:sz="0" w:space="0" w:color="auto"/>
        <w:right w:val="none" w:sz="0" w:space="0" w:color="auto"/>
      </w:divBdr>
    </w:div>
    <w:div w:id="713576627">
      <w:bodyDiv w:val="1"/>
      <w:marLeft w:val="0"/>
      <w:marRight w:val="0"/>
      <w:marTop w:val="0"/>
      <w:marBottom w:val="0"/>
      <w:divBdr>
        <w:top w:val="none" w:sz="0" w:space="0" w:color="auto"/>
        <w:left w:val="none" w:sz="0" w:space="0" w:color="auto"/>
        <w:bottom w:val="none" w:sz="0" w:space="0" w:color="auto"/>
        <w:right w:val="none" w:sz="0" w:space="0" w:color="auto"/>
      </w:divBdr>
    </w:div>
    <w:div w:id="724332053">
      <w:bodyDiv w:val="1"/>
      <w:marLeft w:val="0"/>
      <w:marRight w:val="0"/>
      <w:marTop w:val="0"/>
      <w:marBottom w:val="0"/>
      <w:divBdr>
        <w:top w:val="none" w:sz="0" w:space="0" w:color="auto"/>
        <w:left w:val="none" w:sz="0" w:space="0" w:color="auto"/>
        <w:bottom w:val="none" w:sz="0" w:space="0" w:color="auto"/>
        <w:right w:val="none" w:sz="0" w:space="0" w:color="auto"/>
      </w:divBdr>
    </w:div>
    <w:div w:id="922951355">
      <w:bodyDiv w:val="1"/>
      <w:marLeft w:val="0"/>
      <w:marRight w:val="0"/>
      <w:marTop w:val="0"/>
      <w:marBottom w:val="0"/>
      <w:divBdr>
        <w:top w:val="none" w:sz="0" w:space="0" w:color="auto"/>
        <w:left w:val="none" w:sz="0" w:space="0" w:color="auto"/>
        <w:bottom w:val="none" w:sz="0" w:space="0" w:color="auto"/>
        <w:right w:val="none" w:sz="0" w:space="0" w:color="auto"/>
      </w:divBdr>
    </w:div>
    <w:div w:id="1082215137">
      <w:bodyDiv w:val="1"/>
      <w:marLeft w:val="0"/>
      <w:marRight w:val="0"/>
      <w:marTop w:val="0"/>
      <w:marBottom w:val="0"/>
      <w:divBdr>
        <w:top w:val="none" w:sz="0" w:space="0" w:color="auto"/>
        <w:left w:val="none" w:sz="0" w:space="0" w:color="auto"/>
        <w:bottom w:val="none" w:sz="0" w:space="0" w:color="auto"/>
        <w:right w:val="none" w:sz="0" w:space="0" w:color="auto"/>
      </w:divBdr>
    </w:div>
    <w:div w:id="1127819164">
      <w:bodyDiv w:val="1"/>
      <w:marLeft w:val="0"/>
      <w:marRight w:val="0"/>
      <w:marTop w:val="0"/>
      <w:marBottom w:val="0"/>
      <w:divBdr>
        <w:top w:val="none" w:sz="0" w:space="0" w:color="auto"/>
        <w:left w:val="none" w:sz="0" w:space="0" w:color="auto"/>
        <w:bottom w:val="none" w:sz="0" w:space="0" w:color="auto"/>
        <w:right w:val="none" w:sz="0" w:space="0" w:color="auto"/>
      </w:divBdr>
    </w:div>
    <w:div w:id="1234509419">
      <w:bodyDiv w:val="1"/>
      <w:marLeft w:val="0"/>
      <w:marRight w:val="0"/>
      <w:marTop w:val="0"/>
      <w:marBottom w:val="0"/>
      <w:divBdr>
        <w:top w:val="none" w:sz="0" w:space="0" w:color="auto"/>
        <w:left w:val="none" w:sz="0" w:space="0" w:color="auto"/>
        <w:bottom w:val="none" w:sz="0" w:space="0" w:color="auto"/>
        <w:right w:val="none" w:sz="0" w:space="0" w:color="auto"/>
      </w:divBdr>
    </w:div>
    <w:div w:id="1652251812">
      <w:bodyDiv w:val="1"/>
      <w:marLeft w:val="0"/>
      <w:marRight w:val="0"/>
      <w:marTop w:val="0"/>
      <w:marBottom w:val="0"/>
      <w:divBdr>
        <w:top w:val="none" w:sz="0" w:space="0" w:color="auto"/>
        <w:left w:val="none" w:sz="0" w:space="0" w:color="auto"/>
        <w:bottom w:val="none" w:sz="0" w:space="0" w:color="auto"/>
        <w:right w:val="none" w:sz="0" w:space="0" w:color="auto"/>
      </w:divBdr>
    </w:div>
    <w:div w:id="1746412534">
      <w:bodyDiv w:val="1"/>
      <w:marLeft w:val="0"/>
      <w:marRight w:val="0"/>
      <w:marTop w:val="0"/>
      <w:marBottom w:val="0"/>
      <w:divBdr>
        <w:top w:val="none" w:sz="0" w:space="0" w:color="auto"/>
        <w:left w:val="none" w:sz="0" w:space="0" w:color="auto"/>
        <w:bottom w:val="none" w:sz="0" w:space="0" w:color="auto"/>
        <w:right w:val="none" w:sz="0" w:space="0" w:color="auto"/>
      </w:divBdr>
    </w:div>
    <w:div w:id="1793593293">
      <w:bodyDiv w:val="1"/>
      <w:marLeft w:val="0"/>
      <w:marRight w:val="0"/>
      <w:marTop w:val="0"/>
      <w:marBottom w:val="0"/>
      <w:divBdr>
        <w:top w:val="none" w:sz="0" w:space="0" w:color="auto"/>
        <w:left w:val="none" w:sz="0" w:space="0" w:color="auto"/>
        <w:bottom w:val="none" w:sz="0" w:space="0" w:color="auto"/>
        <w:right w:val="none" w:sz="0" w:space="0" w:color="auto"/>
      </w:divBdr>
    </w:div>
    <w:div w:id="2041393532">
      <w:bodyDiv w:val="1"/>
      <w:marLeft w:val="0"/>
      <w:marRight w:val="0"/>
      <w:marTop w:val="0"/>
      <w:marBottom w:val="0"/>
      <w:divBdr>
        <w:top w:val="none" w:sz="0" w:space="0" w:color="auto"/>
        <w:left w:val="none" w:sz="0" w:space="0" w:color="auto"/>
        <w:bottom w:val="none" w:sz="0" w:space="0" w:color="auto"/>
        <w:right w:val="none" w:sz="0" w:space="0" w:color="auto"/>
      </w:divBdr>
    </w:div>
    <w:div w:id="20881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4h.ucanr.edu/Projects/HealthyLiving/Color_Me_Green_5K_Run/" TargetMode="External"/><Relationship Id="rId21" Type="http://schemas.openxmlformats.org/officeDocument/2006/relationships/image" Target="media/image3.jpeg"/><Relationship Id="rId22" Type="http://schemas.openxmlformats.org/officeDocument/2006/relationships/hyperlink" Target="http://4-h.org/parents/citizenship-washington-focus/?utm_source=Fieldemail&amp;utm_campaign=CWFPAApplication_2016&amp;utm_medium=email" TargetMode="External"/><Relationship Id="rId23" Type="http://schemas.openxmlformats.org/officeDocument/2006/relationships/hyperlink" Target="mailto:kconklin@4hcenter.org" TargetMode="External"/><Relationship Id="rId24" Type="http://schemas.openxmlformats.org/officeDocument/2006/relationships/hyperlink" Target="http://arborweek.org/for-educators/" TargetMode="External"/><Relationship Id="rId25" Type="http://schemas.openxmlformats.org/officeDocument/2006/relationships/hyperlink" Target="http://californiareleaf.org/" TargetMode="External"/><Relationship Id="rId26" Type="http://schemas.openxmlformats.org/officeDocument/2006/relationships/hyperlink" Target="http://www.arborweek.org" TargetMode="External"/><Relationship Id="rId27" Type="http://schemas.openxmlformats.org/officeDocument/2006/relationships/hyperlink" Target="mailto:tmbishop@ucanr.edu" TargetMode="External"/><Relationship Id="rId28" Type="http://schemas.openxmlformats.org/officeDocument/2006/relationships/image" Target="media/image4.png"/><Relationship Id="rId29" Type="http://schemas.openxmlformats.org/officeDocument/2006/relationships/hyperlink" Target="https://www.facebook.com/california4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facebook.com/CaPrograma4H/" TargetMode="External"/><Relationship Id="rId31" Type="http://schemas.openxmlformats.org/officeDocument/2006/relationships/hyperlink" Target="https://twitter.com/california4h" TargetMode="External"/><Relationship Id="rId32" Type="http://schemas.openxmlformats.org/officeDocument/2006/relationships/image" Target="media/image5.png"/><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instagram.com/" TargetMode="External"/><Relationship Id="rId34" Type="http://schemas.openxmlformats.org/officeDocument/2006/relationships/image" Target="media/image6.png"/><Relationship Id="rId35" Type="http://schemas.openxmlformats.org/officeDocument/2006/relationships/hyperlink" Target="https://www.youtube.com/user/California4H" TargetMode="External"/><Relationship Id="rId36" Type="http://schemas.openxmlformats.org/officeDocument/2006/relationships/image" Target="media/image7.png"/><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acgov.org/whof/nominations.htm" TargetMode="External"/><Relationship Id="rId13" Type="http://schemas.openxmlformats.org/officeDocument/2006/relationships/hyperlink" Target="mailto:Hayley.Laity@acgov.org" TargetMode="External"/><Relationship Id="rId14" Type="http://schemas.openxmlformats.org/officeDocument/2006/relationships/image" Target="media/image2.png"/><Relationship Id="rId15" Type="http://schemas.openxmlformats.org/officeDocument/2006/relationships/hyperlink" Target="https://ucanr.edu/survey/survey.cfm?surveynumber=19605" TargetMode="External"/><Relationship Id="rId16" Type="http://schemas.openxmlformats.org/officeDocument/2006/relationships/hyperlink" Target="mailto:jaborba@ucdavis.edu" TargetMode="External"/><Relationship Id="rId17" Type="http://schemas.openxmlformats.org/officeDocument/2006/relationships/hyperlink" Target="http://www.caes.ucdavis.edu/connect/events/field-day/archive/2014-archived-files/contests" TargetMode="External"/><Relationship Id="rId18" Type="http://schemas.openxmlformats.org/officeDocument/2006/relationships/hyperlink" Target="http://www.caes.ucdavis.edu/connect/events/field-day" TargetMode="External"/><Relationship Id="rId19" Type="http://schemas.openxmlformats.org/officeDocument/2006/relationships/hyperlink" Target="https://ucanr.edu/survey/survey.cfm?surveynumber=14385"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Newsletter.dotx</Template>
  <TotalTime>7</TotalTime>
  <Pages>6</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3</cp:revision>
  <cp:lastPrinted>2014-12-16T20:29:00Z</cp:lastPrinted>
  <dcterms:created xsi:type="dcterms:W3CDTF">2017-01-19T03:59:00Z</dcterms:created>
  <dcterms:modified xsi:type="dcterms:W3CDTF">2017-01-19T20:27:00Z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