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0034B" w14:textId="77777777" w:rsidR="00831AF3" w:rsidRDefault="00A12B9F" w:rsidP="00CF3365">
      <w:pPr>
        <w:spacing w:after="0"/>
        <w:jc w:val="center"/>
        <w:rPr>
          <w:rFonts w:ascii="Times New Roman" w:hAnsi="Times New Roman"/>
          <w:b/>
          <w:sz w:val="28"/>
        </w:rPr>
      </w:pPr>
      <w:r w:rsidRPr="00A67EAE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3356E033" wp14:editId="26E3D00F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32510" cy="11430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B495B" w14:textId="536CDF3C" w:rsidR="00F9767A" w:rsidRPr="003D4A37" w:rsidRDefault="006B5A39" w:rsidP="006B5A39">
      <w:pPr>
        <w:tabs>
          <w:tab w:val="left" w:pos="823"/>
          <w:tab w:val="center" w:pos="4490"/>
        </w:tabs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F9767A" w:rsidRPr="003D4A37">
        <w:rPr>
          <w:rFonts w:asciiTheme="majorHAnsi" w:hAnsiTheme="majorHAnsi"/>
          <w:b/>
        </w:rPr>
        <w:t>Alameda County 4-H Resource Center (</w:t>
      </w:r>
      <w:r w:rsidR="00131413" w:rsidRPr="003D4A37">
        <w:rPr>
          <w:rFonts w:asciiTheme="majorHAnsi" w:hAnsiTheme="majorHAnsi"/>
          <w:b/>
        </w:rPr>
        <w:t>http://4halameda.ucanr.edu</w:t>
      </w:r>
      <w:r w:rsidR="00F9767A" w:rsidRPr="003D4A37">
        <w:rPr>
          <w:rFonts w:asciiTheme="majorHAnsi" w:hAnsiTheme="majorHAnsi"/>
          <w:b/>
        </w:rPr>
        <w:t>)</w:t>
      </w:r>
    </w:p>
    <w:p w14:paraId="026A2498" w14:textId="3EBE5D60" w:rsidR="00A67EAE" w:rsidRPr="003D4A37" w:rsidRDefault="00A920EF" w:rsidP="00E65967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224 West Winton Avenue, Hayward, CA  94544 </w:t>
      </w:r>
    </w:p>
    <w:p w14:paraId="3D0A8A59" w14:textId="07A868C1" w:rsidR="000C614B" w:rsidRPr="003D4A37" w:rsidRDefault="00C373BF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 xml:space="preserve">[Office] </w:t>
      </w:r>
      <w:r w:rsidR="00A920EF">
        <w:rPr>
          <w:rFonts w:asciiTheme="majorHAnsi" w:hAnsiTheme="majorHAnsi"/>
        </w:rPr>
        <w:t>510-670-5639</w:t>
      </w:r>
    </w:p>
    <w:p w14:paraId="586A5BD7" w14:textId="10B29025" w:rsidR="0083785A" w:rsidRPr="003D4A37" w:rsidRDefault="0083785A" w:rsidP="00E65967">
      <w:pPr>
        <w:spacing w:after="0"/>
        <w:jc w:val="center"/>
        <w:rPr>
          <w:rFonts w:asciiTheme="majorHAnsi" w:hAnsiTheme="majorHAnsi"/>
        </w:rPr>
      </w:pPr>
      <w:r w:rsidRPr="003D4A37">
        <w:rPr>
          <w:rFonts w:asciiTheme="majorHAnsi" w:hAnsiTheme="majorHAnsi"/>
        </w:rPr>
        <w:t>Cheryl Fr</w:t>
      </w:r>
      <w:r w:rsidR="006B5A39">
        <w:rPr>
          <w:rFonts w:asciiTheme="majorHAnsi" w:hAnsiTheme="majorHAnsi"/>
        </w:rPr>
        <w:t>aser [Email] cyfraser@ucanr.edu</w:t>
      </w:r>
    </w:p>
    <w:p w14:paraId="529C9D0D" w14:textId="1DFC8D15" w:rsidR="00E65967" w:rsidRDefault="008A06D0" w:rsidP="00A920EF">
      <w:pPr>
        <w:spacing w:after="0"/>
        <w:ind w:left="3600" w:firstLine="72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February 28</w:t>
      </w:r>
      <w:r w:rsidR="006B5A39">
        <w:rPr>
          <w:rFonts w:asciiTheme="majorHAnsi" w:hAnsiTheme="majorHAnsi"/>
          <w:b/>
        </w:rPr>
        <w:t>, 2017</w:t>
      </w:r>
    </w:p>
    <w:p w14:paraId="3E728E1A" w14:textId="77777777" w:rsidR="00AA3D0F" w:rsidRDefault="00AA3D0F" w:rsidP="008F206A">
      <w:pPr>
        <w:spacing w:after="0"/>
        <w:rPr>
          <w:sz w:val="22"/>
        </w:rPr>
      </w:pPr>
    </w:p>
    <w:p w14:paraId="43E9AD1F" w14:textId="77777777" w:rsidR="00FF6B34" w:rsidRDefault="00FF6B34" w:rsidP="000C614B">
      <w:pPr>
        <w:shd w:val="solid" w:color="D9D9D9" w:fill="auto"/>
        <w:spacing w:after="120"/>
        <w:jc w:val="center"/>
        <w:rPr>
          <w:rFonts w:ascii="Times New Roman" w:hAnsi="Times New Roman"/>
          <w:b/>
          <w:sz w:val="22"/>
        </w:rPr>
        <w:sectPr w:rsidR="00FF6B34" w:rsidSect="00A84C49">
          <w:pgSz w:w="12240" w:h="15840"/>
          <w:pgMar w:top="360" w:right="720" w:bottom="540" w:left="720" w:header="720" w:footer="576" w:gutter="0"/>
          <w:cols w:space="720"/>
        </w:sectPr>
      </w:pPr>
    </w:p>
    <w:p w14:paraId="180BAFF3" w14:textId="7CBD133A" w:rsidR="00A920EF" w:rsidRPr="008A06D0" w:rsidRDefault="00131413" w:rsidP="008A06D0">
      <w:pPr>
        <w:shd w:val="solid" w:color="D9D9D9" w:fill="auto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lastRenderedPageBreak/>
        <w:t>Program Support</w:t>
      </w:r>
    </w:p>
    <w:p w14:paraId="7769D3A1" w14:textId="77777777" w:rsidR="001D4BF6" w:rsidRDefault="005E2F89" w:rsidP="001D4BF6">
      <w:pPr>
        <w:spacing w:after="0"/>
        <w:rPr>
          <w:rFonts w:eastAsia="Times New Roman"/>
        </w:rPr>
      </w:pPr>
      <w:r w:rsidRPr="001D4BF6">
        <w:rPr>
          <w:rFonts w:asciiTheme="majorHAnsi" w:hAnsiTheme="majorHAnsi" w:cs="Helvetica"/>
          <w:b/>
        </w:rPr>
        <w:t>Beginning 4-H for Volunteers</w:t>
      </w:r>
      <w:r>
        <w:rPr>
          <w:rFonts w:asciiTheme="majorHAnsi" w:hAnsiTheme="majorHAnsi" w:cs="Helvetica"/>
        </w:rPr>
        <w:t xml:space="preserve"> </w:t>
      </w:r>
      <w:r w:rsidR="00817FA9">
        <w:rPr>
          <w:rFonts w:asciiTheme="majorHAnsi" w:hAnsiTheme="majorHAnsi" w:cs="Helvetica"/>
        </w:rPr>
        <w:t xml:space="preserve">scheduled for </w:t>
      </w:r>
      <w:r>
        <w:rPr>
          <w:rFonts w:asciiTheme="majorHAnsi" w:hAnsiTheme="majorHAnsi" w:cs="Helvetica"/>
        </w:rPr>
        <w:t>March 18, 2017</w:t>
      </w:r>
      <w:r w:rsidR="00817FA9">
        <w:rPr>
          <w:rFonts w:asciiTheme="majorHAnsi" w:hAnsiTheme="majorHAnsi" w:cs="Helvetica"/>
        </w:rPr>
        <w:t xml:space="preserve"> in Hayward. </w:t>
      </w:r>
      <w:r w:rsidR="001D4BF6">
        <w:rPr>
          <w:rFonts w:asciiTheme="majorHAnsi" w:hAnsiTheme="majorHAnsi" w:cs="Helvetica"/>
        </w:rPr>
        <w:t xml:space="preserve">Register at </w:t>
      </w:r>
      <w:hyperlink r:id="rId7" w:history="1">
        <w:r w:rsidR="001D4BF6">
          <w:rPr>
            <w:rStyle w:val="Hyperlink"/>
            <w:rFonts w:ascii="Helvetica Neue" w:eastAsia="Times New Roman" w:hAnsi="Helvetica Neue"/>
            <w:color w:val="0088CC"/>
            <w:sz w:val="20"/>
            <w:szCs w:val="20"/>
          </w:rPr>
          <w:t>http://ucanr.edu/survey/survey.cfm?surveynumber=17878</w:t>
        </w:r>
      </w:hyperlink>
    </w:p>
    <w:p w14:paraId="3558CD8F" w14:textId="560A8783" w:rsidR="00655541" w:rsidRDefault="00655541" w:rsidP="006B5A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</w:p>
    <w:p w14:paraId="1E4F41DA" w14:textId="0A496CB5" w:rsidR="0089179E" w:rsidRDefault="000B76DD" w:rsidP="006B5A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hyperlink r:id="rId8" w:history="1">
        <w:r w:rsidR="00C82CA5" w:rsidRPr="008D0672">
          <w:rPr>
            <w:rStyle w:val="Hyperlink"/>
            <w:rFonts w:asciiTheme="majorHAnsi" w:hAnsiTheme="majorHAnsi" w:cs="Helvetica"/>
            <w:b/>
          </w:rPr>
          <w:t xml:space="preserve">Fundraising </w:t>
        </w:r>
        <w:r w:rsidR="00616BE8" w:rsidRPr="008D0672">
          <w:rPr>
            <w:rStyle w:val="Hyperlink"/>
            <w:rFonts w:asciiTheme="majorHAnsi" w:hAnsiTheme="majorHAnsi" w:cs="Helvetica"/>
            <w:b/>
          </w:rPr>
          <w:t xml:space="preserve">Approval </w:t>
        </w:r>
        <w:r w:rsidR="008D0672" w:rsidRPr="008D0672">
          <w:rPr>
            <w:rStyle w:val="Hyperlink"/>
            <w:rFonts w:asciiTheme="majorHAnsi" w:hAnsiTheme="majorHAnsi" w:cs="Helvetica"/>
            <w:b/>
          </w:rPr>
          <w:t>Form</w:t>
        </w:r>
      </w:hyperlink>
      <w:r w:rsidR="008D0672">
        <w:rPr>
          <w:rFonts w:asciiTheme="majorHAnsi" w:hAnsiTheme="majorHAnsi" w:cs="Helvetica"/>
          <w:b/>
        </w:rPr>
        <w:t xml:space="preserve"> </w:t>
      </w:r>
      <w:r w:rsidR="00C82CA5">
        <w:rPr>
          <w:rFonts w:asciiTheme="majorHAnsi" w:hAnsiTheme="majorHAnsi" w:cs="Helvetica"/>
          <w:b/>
        </w:rPr>
        <w:t>needed for every Fundraiser</w:t>
      </w:r>
      <w:r w:rsidR="00C82CA5">
        <w:rPr>
          <w:rFonts w:asciiTheme="majorHAnsi" w:hAnsiTheme="majorHAnsi" w:cs="Helvetica"/>
        </w:rPr>
        <w:br/>
        <w:t>I require a fundraising form to be completed prior to the event. The form m</w:t>
      </w:r>
      <w:r w:rsidR="008D0672">
        <w:rPr>
          <w:rFonts w:asciiTheme="majorHAnsi" w:hAnsiTheme="majorHAnsi" w:cs="Helvetica"/>
        </w:rPr>
        <w:t>ay be found on the 4-H website under Resources, Volunteer Leaders. If there is money exchanging hands a form is required. This includes but, is not limited to:</w:t>
      </w:r>
    </w:p>
    <w:p w14:paraId="3D649D0A" w14:textId="2A3B0C76" w:rsidR="008D0672" w:rsidRDefault="008D0672" w:rsidP="006B5A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ab/>
        <w:t>Selling food at events</w:t>
      </w:r>
    </w:p>
    <w:p w14:paraId="3050E3AC" w14:textId="1A12D4B3" w:rsidR="008D0672" w:rsidRDefault="008D0672" w:rsidP="006B5A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ab/>
        <w:t>Garage sale/White Elephant Sale</w:t>
      </w:r>
    </w:p>
    <w:p w14:paraId="59E9E907" w14:textId="77777777" w:rsidR="008D0672" w:rsidRDefault="008D0672" w:rsidP="006B5A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ab/>
        <w:t>Spaghetti feed</w:t>
      </w:r>
    </w:p>
    <w:p w14:paraId="3659CF94" w14:textId="5F769943" w:rsidR="008D0672" w:rsidRDefault="008D0672" w:rsidP="006B5A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ab/>
        <w:t>Silent Auction</w:t>
      </w:r>
    </w:p>
    <w:p w14:paraId="63E28F0E" w14:textId="77777777" w:rsidR="008D0672" w:rsidRDefault="008D0672" w:rsidP="006B5A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</w:p>
    <w:p w14:paraId="059705A0" w14:textId="0DBF7011" w:rsidR="008D0672" w:rsidRDefault="008D0672" w:rsidP="006B5A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>
        <w:rPr>
          <w:rFonts w:asciiTheme="majorHAnsi" w:hAnsiTheme="majorHAnsi" w:cs="Helvetica"/>
          <w:b/>
        </w:rPr>
        <w:t>Enrollment Due Date Changed</w:t>
      </w:r>
    </w:p>
    <w:p w14:paraId="4A2CF1FC" w14:textId="3ED92F97" w:rsidR="00AC5525" w:rsidRDefault="008D0672" w:rsidP="006B5A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  <w:r>
        <w:rPr>
          <w:rFonts w:asciiTheme="majorHAnsi" w:hAnsiTheme="majorHAnsi" w:cs="Helvetica"/>
        </w:rPr>
        <w:t>To accom</w:t>
      </w:r>
      <w:r w:rsidR="00CA52AB">
        <w:rPr>
          <w:rFonts w:asciiTheme="majorHAnsi" w:hAnsiTheme="majorHAnsi" w:cs="Helvetica"/>
        </w:rPr>
        <w:t>m</w:t>
      </w:r>
      <w:r w:rsidR="00513253">
        <w:rPr>
          <w:rFonts w:asciiTheme="majorHAnsi" w:hAnsiTheme="majorHAnsi" w:cs="Helvetica"/>
        </w:rPr>
        <w:t>o</w:t>
      </w:r>
      <w:r>
        <w:rPr>
          <w:rFonts w:asciiTheme="majorHAnsi" w:hAnsiTheme="majorHAnsi" w:cs="Helvetica"/>
        </w:rPr>
        <w:t>date</w:t>
      </w:r>
      <w:r w:rsidR="00513253">
        <w:rPr>
          <w:rFonts w:asciiTheme="majorHAnsi" w:hAnsiTheme="majorHAnsi" w:cs="Helvetica"/>
        </w:rPr>
        <w:t xml:space="preserve"> Camper enrollment</w:t>
      </w:r>
      <w:r w:rsidR="00F222A5">
        <w:rPr>
          <w:rFonts w:asciiTheme="majorHAnsi" w:hAnsiTheme="majorHAnsi" w:cs="Helvetica"/>
        </w:rPr>
        <w:t>s</w:t>
      </w:r>
      <w:r w:rsidR="00513253">
        <w:rPr>
          <w:rFonts w:asciiTheme="majorHAnsi" w:hAnsiTheme="majorHAnsi" w:cs="Helvetica"/>
        </w:rPr>
        <w:t xml:space="preserve"> the enrollment due d</w:t>
      </w:r>
      <w:r w:rsidR="00AC5525">
        <w:rPr>
          <w:rFonts w:asciiTheme="majorHAnsi" w:hAnsiTheme="majorHAnsi" w:cs="Helvetica"/>
        </w:rPr>
        <w:t>ate has been changed:</w:t>
      </w:r>
    </w:p>
    <w:p w14:paraId="0374C53E" w14:textId="77777777" w:rsidR="00AC5525" w:rsidRPr="00F222A5" w:rsidRDefault="00513253" w:rsidP="00F222A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F222A5">
        <w:rPr>
          <w:rFonts w:asciiTheme="majorHAnsi" w:hAnsiTheme="majorHAnsi" w:cs="Helvetica"/>
        </w:rPr>
        <w:t xml:space="preserve">from April 1, 2017 to April </w:t>
      </w:r>
      <w:r w:rsidR="00AC5525" w:rsidRPr="00F222A5">
        <w:rPr>
          <w:rFonts w:asciiTheme="majorHAnsi" w:hAnsiTheme="majorHAnsi" w:cs="Helvetica"/>
        </w:rPr>
        <w:t>15, 2017</w:t>
      </w:r>
    </w:p>
    <w:p w14:paraId="3335EE91" w14:textId="29E93AC2" w:rsidR="00AC5525" w:rsidRPr="00F222A5" w:rsidRDefault="00AC5525" w:rsidP="00F222A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F222A5">
        <w:rPr>
          <w:rFonts w:asciiTheme="majorHAnsi" w:hAnsiTheme="majorHAnsi" w:cs="Helvetica"/>
        </w:rPr>
        <w:t xml:space="preserve">April 22, 2017 due date for </w:t>
      </w:r>
      <w:r w:rsidR="00F222A5">
        <w:rPr>
          <w:rFonts w:asciiTheme="majorHAnsi" w:hAnsiTheme="majorHAnsi" w:cs="Helvetica"/>
        </w:rPr>
        <w:t xml:space="preserve">4-H </w:t>
      </w:r>
      <w:r w:rsidRPr="00F222A5">
        <w:rPr>
          <w:rFonts w:asciiTheme="majorHAnsi" w:hAnsiTheme="majorHAnsi" w:cs="Helvetica"/>
        </w:rPr>
        <w:t>Clubs to collect fees and clear enrollment.</w:t>
      </w:r>
    </w:p>
    <w:p w14:paraId="043B04B6" w14:textId="400647D4" w:rsidR="008D0672" w:rsidRPr="00F222A5" w:rsidRDefault="00AC5525" w:rsidP="00F222A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Theme="majorHAnsi" w:hAnsiTheme="majorHAnsi" w:cs="Helvetica"/>
        </w:rPr>
      </w:pPr>
      <w:r w:rsidRPr="00F222A5">
        <w:rPr>
          <w:rFonts w:asciiTheme="majorHAnsi" w:hAnsiTheme="majorHAnsi" w:cs="Helvetica"/>
        </w:rPr>
        <w:t>April 2</w:t>
      </w:r>
      <w:r w:rsidR="00F222A5" w:rsidRPr="00F222A5">
        <w:rPr>
          <w:rFonts w:asciiTheme="majorHAnsi" w:hAnsiTheme="majorHAnsi" w:cs="Helvetica"/>
        </w:rPr>
        <w:t xml:space="preserve">8, </w:t>
      </w:r>
      <w:r w:rsidR="00F222A5">
        <w:rPr>
          <w:rFonts w:asciiTheme="majorHAnsi" w:hAnsiTheme="majorHAnsi" w:cs="Helvetica"/>
        </w:rPr>
        <w:t>4-H Club Statements for second installment of Program fees will be sent.</w:t>
      </w:r>
    </w:p>
    <w:p w14:paraId="3DDC0CD5" w14:textId="77777777" w:rsidR="008D0672" w:rsidRDefault="008D0672" w:rsidP="006B5A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</w:p>
    <w:p w14:paraId="5E91DAD8" w14:textId="77777777" w:rsidR="0089179E" w:rsidRPr="008A06D0" w:rsidRDefault="0089179E" w:rsidP="006B5A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Helvetica"/>
        </w:rPr>
      </w:pPr>
    </w:p>
    <w:p w14:paraId="00272171" w14:textId="77777777" w:rsidR="005250CD" w:rsidRDefault="006B5A39" w:rsidP="005250CD">
      <w:pPr>
        <w:shd w:val="solid" w:color="D9D9D9" w:fill="auto"/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Facility Use </w:t>
      </w:r>
    </w:p>
    <w:p w14:paraId="016BA72B" w14:textId="63120642" w:rsidR="00BB77DC" w:rsidRPr="003D4A37" w:rsidRDefault="006B5A39" w:rsidP="005250CD">
      <w:pPr>
        <w:shd w:val="solid" w:color="D9D9D9" w:fill="auto"/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(Lisa</w:t>
      </w:r>
      <w:r w:rsidR="005250CD">
        <w:rPr>
          <w:rFonts w:asciiTheme="majorHAnsi" w:hAnsiTheme="majorHAnsi"/>
          <w:b/>
        </w:rPr>
        <w:t xml:space="preserve"> at </w:t>
      </w:r>
      <w:hyperlink r:id="rId9" w:history="1">
        <w:r w:rsidR="005250CD" w:rsidRPr="007B6B17">
          <w:rPr>
            <w:rStyle w:val="Hyperlink"/>
            <w:rFonts w:asciiTheme="majorHAnsi" w:hAnsiTheme="majorHAnsi"/>
            <w:b/>
          </w:rPr>
          <w:t>lafrederickarbuckle@ucdavis.edu</w:t>
        </w:r>
      </w:hyperlink>
      <w:r w:rsidR="005250CD">
        <w:rPr>
          <w:rFonts w:asciiTheme="majorHAnsi" w:hAnsiTheme="majorHAnsi"/>
          <w:b/>
        </w:rPr>
        <w:t>)</w:t>
      </w:r>
    </w:p>
    <w:p w14:paraId="4BC2452D" w14:textId="77777777" w:rsidR="00AA3D0F" w:rsidRDefault="00AA3D0F" w:rsidP="003D4A37">
      <w:pPr>
        <w:spacing w:after="0"/>
        <w:jc w:val="both"/>
        <w:rPr>
          <w:rFonts w:asciiTheme="majorHAnsi" w:hAnsiTheme="majorHAnsi"/>
        </w:rPr>
      </w:pPr>
    </w:p>
    <w:p w14:paraId="49C7E275" w14:textId="77777777" w:rsidR="005250CD" w:rsidRPr="00DA73F9" w:rsidRDefault="005250CD" w:rsidP="005250CD">
      <w:pPr>
        <w:spacing w:after="0"/>
        <w:rPr>
          <w:rFonts w:asciiTheme="majorHAnsi" w:hAnsiTheme="majorHAnsi"/>
          <w:sz w:val="22"/>
          <w:szCs w:val="22"/>
        </w:rPr>
      </w:pPr>
      <w:r w:rsidRPr="00DA73F9">
        <w:rPr>
          <w:rFonts w:asciiTheme="majorHAnsi" w:hAnsiTheme="majorHAnsi"/>
          <w:sz w:val="22"/>
          <w:szCs w:val="22"/>
        </w:rPr>
        <w:t>All gatherings/meetings (organized by 4-H youth/adults) are to be logged using the link below.</w:t>
      </w:r>
    </w:p>
    <w:p w14:paraId="14476C9C" w14:textId="77777777" w:rsidR="005250CD" w:rsidRPr="00DA73F9" w:rsidRDefault="005250CD" w:rsidP="008C3F33">
      <w:pPr>
        <w:numPr>
          <w:ilvl w:val="0"/>
          <w:numId w:val="2"/>
        </w:num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DA73F9">
        <w:rPr>
          <w:rFonts w:asciiTheme="majorHAnsi" w:hAnsiTheme="majorHAnsi"/>
          <w:sz w:val="22"/>
          <w:szCs w:val="22"/>
        </w:rPr>
        <w:t xml:space="preserve">4-H Meetings: </w:t>
      </w:r>
      <w:hyperlink r:id="rId10" w:history="1">
        <w:r w:rsidRPr="00DA73F9">
          <w:rPr>
            <w:rStyle w:val="Hyperlink"/>
            <w:rFonts w:asciiTheme="majorHAnsi" w:hAnsiTheme="majorHAnsi"/>
            <w:sz w:val="22"/>
            <w:szCs w:val="22"/>
          </w:rPr>
          <w:t>http://ucanr.edu/4hmeeting</w:t>
        </w:r>
      </w:hyperlink>
    </w:p>
    <w:p w14:paraId="131E68CD" w14:textId="77777777" w:rsidR="005250CD" w:rsidRPr="00DA73F9" w:rsidRDefault="005250CD" w:rsidP="005250CD">
      <w:pPr>
        <w:spacing w:after="0"/>
        <w:ind w:left="720"/>
        <w:rPr>
          <w:rFonts w:asciiTheme="majorHAnsi" w:hAnsiTheme="majorHAnsi"/>
          <w:sz w:val="22"/>
          <w:szCs w:val="22"/>
        </w:rPr>
      </w:pPr>
    </w:p>
    <w:p w14:paraId="10A748EE" w14:textId="77777777" w:rsidR="005250CD" w:rsidRPr="00DA73F9" w:rsidRDefault="005250CD" w:rsidP="005250CD">
      <w:pPr>
        <w:spacing w:after="0"/>
        <w:rPr>
          <w:rFonts w:asciiTheme="majorHAnsi" w:hAnsiTheme="majorHAnsi"/>
          <w:sz w:val="22"/>
          <w:szCs w:val="22"/>
        </w:rPr>
      </w:pPr>
      <w:r w:rsidRPr="00DA73F9">
        <w:rPr>
          <w:rFonts w:asciiTheme="majorHAnsi" w:hAnsiTheme="majorHAnsi"/>
          <w:sz w:val="22"/>
          <w:szCs w:val="22"/>
        </w:rPr>
        <w:t>All events (multi-club participation, open to public) are to be logged using the link below.</w:t>
      </w:r>
    </w:p>
    <w:p w14:paraId="6A5EF05E" w14:textId="7DE12D29" w:rsidR="00D3116B" w:rsidRPr="00F222A5" w:rsidRDefault="005250CD" w:rsidP="001D4BF6">
      <w:pPr>
        <w:numPr>
          <w:ilvl w:val="0"/>
          <w:numId w:val="2"/>
        </w:num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DA73F9">
        <w:rPr>
          <w:rFonts w:asciiTheme="majorHAnsi" w:hAnsiTheme="majorHAnsi"/>
          <w:sz w:val="22"/>
          <w:szCs w:val="22"/>
        </w:rPr>
        <w:t xml:space="preserve">4-H Events: </w:t>
      </w:r>
      <w:hyperlink r:id="rId11" w:history="1">
        <w:r w:rsidRPr="00DA73F9">
          <w:rPr>
            <w:rStyle w:val="Hyperlink"/>
            <w:rFonts w:asciiTheme="majorHAnsi" w:hAnsiTheme="majorHAnsi"/>
            <w:sz w:val="22"/>
            <w:szCs w:val="22"/>
          </w:rPr>
          <w:t>http://ucanr.edu/4hevent</w:t>
        </w:r>
      </w:hyperlink>
      <w:r w:rsidRPr="008F640F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 xml:space="preserve"> </w:t>
      </w:r>
    </w:p>
    <w:p w14:paraId="0DF5FAAF" w14:textId="77777777" w:rsidR="00F222A5" w:rsidRDefault="00F222A5" w:rsidP="00F222A5">
      <w:pPr>
        <w:spacing w:after="0"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</w:p>
    <w:p w14:paraId="20BB96AF" w14:textId="77777777" w:rsidR="007F6627" w:rsidRPr="00E907DF" w:rsidRDefault="007F6627" w:rsidP="007F6627">
      <w:pPr>
        <w:shd w:val="solid" w:color="D9D9D9" w:fill="auto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F</w:t>
      </w:r>
      <w:r>
        <w:rPr>
          <w:rFonts w:asciiTheme="majorHAnsi" w:hAnsiTheme="majorHAnsi"/>
          <w:b/>
        </w:rPr>
        <w:t>iscal</w:t>
      </w:r>
    </w:p>
    <w:p w14:paraId="309EC7BE" w14:textId="77777777" w:rsidR="00F222A5" w:rsidRDefault="00F222A5" w:rsidP="00F222A5">
      <w:pPr>
        <w:spacing w:after="0"/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</w:pPr>
    </w:p>
    <w:p w14:paraId="6BB9CBE9" w14:textId="02CC363B" w:rsidR="00D15384" w:rsidRDefault="005A0FF5" w:rsidP="000B76D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Optional </w:t>
      </w:r>
      <w:r w:rsidRPr="005A0FF5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 xml:space="preserve">Mid-Year Club </w:t>
      </w:r>
      <w:r w:rsidR="007F6627" w:rsidRPr="005A0FF5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Peer review</w:t>
      </w:r>
      <w:r w:rsidR="007F6627" w:rsidRPr="005A0FF5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to help get the club peer review committee and treasurer books ready for the Year End Reporting.</w:t>
      </w:r>
    </w:p>
    <w:p w14:paraId="6F4937E4" w14:textId="77777777" w:rsidR="000B76DD" w:rsidRDefault="000B76DD" w:rsidP="000B76DD">
      <w:pPr>
        <w:spacing w:after="0"/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</w:p>
    <w:p w14:paraId="66F22A74" w14:textId="77777777" w:rsidR="000B76DD" w:rsidRPr="000B76DD" w:rsidRDefault="000B76DD" w:rsidP="000B76DD">
      <w:pPr>
        <w:spacing w:after="0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76704956" w14:textId="217791C2" w:rsidR="00BF5FC1" w:rsidRPr="003D4A37" w:rsidRDefault="00131413" w:rsidP="003D4A37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lastRenderedPageBreak/>
        <w:t>Outreach (Cheryl)</w:t>
      </w:r>
    </w:p>
    <w:p w14:paraId="6C24E9EA" w14:textId="3DB48BAB" w:rsidR="005250CD" w:rsidRPr="00F222A5" w:rsidRDefault="00AA3D0F" w:rsidP="00F222A5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7F283C" w:rsidRPr="003D4A37">
        <w:rPr>
          <w:rFonts w:asciiTheme="majorHAnsi" w:hAnsiTheme="majorHAnsi"/>
          <w:sz w:val="24"/>
          <w:szCs w:val="24"/>
        </w:rPr>
        <w:t>ecord your Outreach a</w:t>
      </w:r>
      <w:r w:rsidR="000C7D96" w:rsidRPr="003D4A37">
        <w:rPr>
          <w:rFonts w:asciiTheme="majorHAnsi" w:hAnsiTheme="majorHAnsi"/>
          <w:sz w:val="24"/>
          <w:szCs w:val="24"/>
        </w:rPr>
        <w:t xml:space="preserve">ctivities </w:t>
      </w:r>
      <w:r w:rsidR="007F283C" w:rsidRPr="003D4A37">
        <w:rPr>
          <w:rFonts w:asciiTheme="majorHAnsi" w:hAnsiTheme="majorHAnsi"/>
          <w:sz w:val="24"/>
          <w:szCs w:val="24"/>
        </w:rPr>
        <w:t xml:space="preserve">as they happen at </w:t>
      </w:r>
      <w:hyperlink r:id="rId12" w:history="1">
        <w:r w:rsidR="005250CD" w:rsidRPr="007B6B17">
          <w:rPr>
            <w:rStyle w:val="Hyperlink"/>
            <w:rFonts w:asciiTheme="majorHAnsi" w:hAnsiTheme="majorHAnsi"/>
            <w:sz w:val="24"/>
            <w:szCs w:val="24"/>
            <w:u w:color="535353"/>
          </w:rPr>
          <w:t>http://ucanr.edu/outreach</w:t>
        </w:r>
      </w:hyperlink>
    </w:p>
    <w:p w14:paraId="753653F3" w14:textId="3299F889" w:rsidR="00131413" w:rsidRPr="003D4A37" w:rsidRDefault="00D02074" w:rsidP="008C3F33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Collect outreach stories, published news articles, photos or anything positive about 4-H youth and/or the 4-H program. Program Year 20</w:t>
      </w:r>
      <w:r w:rsidR="005250CD">
        <w:rPr>
          <w:rFonts w:asciiTheme="majorHAnsi" w:hAnsiTheme="majorHAnsi"/>
        </w:rPr>
        <w:t>16/2017</w:t>
      </w:r>
    </w:p>
    <w:p w14:paraId="60781C1E" w14:textId="438A142C" w:rsidR="00131413" w:rsidRDefault="00131413" w:rsidP="003D4A37">
      <w:pPr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3D4A37">
        <w:rPr>
          <w:rFonts w:asciiTheme="majorHAnsi" w:hAnsiTheme="majorHAnsi"/>
        </w:rPr>
        <w:t>A confirmation of the submission will be sent to you for your records. The paper form is also acceptable.</w:t>
      </w:r>
    </w:p>
    <w:p w14:paraId="50C3E1F1" w14:textId="77777777" w:rsidR="005A0FF5" w:rsidRPr="001D4BF6" w:rsidRDefault="005A0FF5" w:rsidP="005A0FF5">
      <w:pPr>
        <w:spacing w:after="0"/>
        <w:ind w:left="720"/>
        <w:jc w:val="both"/>
        <w:rPr>
          <w:rFonts w:asciiTheme="majorHAnsi" w:hAnsiTheme="majorHAnsi"/>
        </w:rPr>
      </w:pPr>
    </w:p>
    <w:p w14:paraId="3BC6FE0F" w14:textId="1CE77921" w:rsidR="00131413" w:rsidRPr="003D4A37" w:rsidRDefault="00F222A5" w:rsidP="003D4A37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Flyers, Signs, Websites</w:t>
      </w:r>
    </w:p>
    <w:p w14:paraId="553C39E2" w14:textId="77777777" w:rsidR="00F222A5" w:rsidRDefault="00F222A5" w:rsidP="003D4A3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flyers, brochures, t-shirts, signs and websites must be reviewed by 4-H staff before they may be printed to verify correct use of the 4-H Name and Emblem. </w:t>
      </w:r>
    </w:p>
    <w:p w14:paraId="57F57A14" w14:textId="77777777" w:rsidR="00F222A5" w:rsidRDefault="00F222A5" w:rsidP="003D4A37">
      <w:pPr>
        <w:spacing w:after="0"/>
        <w:rPr>
          <w:rFonts w:asciiTheme="majorHAnsi" w:hAnsiTheme="majorHAnsi"/>
        </w:rPr>
      </w:pPr>
    </w:p>
    <w:p w14:paraId="0C6D8F38" w14:textId="4A9AD555" w:rsidR="00131413" w:rsidRPr="003D4A37" w:rsidRDefault="00F222A5" w:rsidP="003D4A37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follow the checklist found </w:t>
      </w:r>
      <w:r w:rsidR="00131413" w:rsidRPr="003D4A37">
        <w:rPr>
          <w:rFonts w:asciiTheme="majorHAnsi" w:hAnsiTheme="majorHAnsi"/>
        </w:rPr>
        <w:t>on</w:t>
      </w:r>
      <w:r>
        <w:rPr>
          <w:rFonts w:asciiTheme="majorHAnsi" w:hAnsiTheme="majorHAnsi"/>
        </w:rPr>
        <w:t xml:space="preserve"> the</w:t>
      </w:r>
      <w:r w:rsidR="00131413" w:rsidRPr="003D4A37">
        <w:rPr>
          <w:rFonts w:asciiTheme="majorHAnsi" w:hAnsiTheme="majorHAnsi"/>
        </w:rPr>
        <w:t xml:space="preserve"> CA State 4-H Website under “Resources”.</w:t>
      </w:r>
    </w:p>
    <w:p w14:paraId="629DE9FF" w14:textId="2334BCA5" w:rsidR="0018457E" w:rsidRDefault="000B76DD" w:rsidP="001D4BF6">
      <w:pPr>
        <w:spacing w:after="0"/>
        <w:jc w:val="both"/>
        <w:rPr>
          <w:rStyle w:val="Hyperlink"/>
          <w:rFonts w:asciiTheme="majorHAnsi" w:hAnsiTheme="majorHAnsi"/>
        </w:rPr>
      </w:pPr>
      <w:hyperlink r:id="rId13" w:history="1">
        <w:r w:rsidR="00131413" w:rsidRPr="003D4A37">
          <w:rPr>
            <w:rStyle w:val="Hyperlink"/>
            <w:rFonts w:asciiTheme="majorHAnsi" w:hAnsiTheme="majorHAnsi"/>
          </w:rPr>
          <w:t>http://4h.ucanr.edu/Resources/Branding_Toolkit</w:t>
        </w:r>
      </w:hyperlink>
    </w:p>
    <w:p w14:paraId="525EFE47" w14:textId="77777777" w:rsidR="00F222A5" w:rsidRPr="001D4BF6" w:rsidRDefault="00F222A5" w:rsidP="001D4BF6">
      <w:pPr>
        <w:spacing w:after="0"/>
        <w:jc w:val="both"/>
        <w:rPr>
          <w:rFonts w:asciiTheme="majorHAnsi" w:hAnsiTheme="majorHAnsi"/>
          <w:color w:val="0000FF"/>
          <w:u w:val="single"/>
        </w:rPr>
      </w:pPr>
    </w:p>
    <w:p w14:paraId="7447CA95" w14:textId="38766629" w:rsidR="00131413" w:rsidRPr="003D4A37" w:rsidRDefault="00131413" w:rsidP="003D4A37">
      <w:pPr>
        <w:widowControl w:val="0"/>
        <w:shd w:val="solid" w:color="D9D9D9" w:fill="auto"/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</w:rPr>
      </w:pPr>
      <w:r w:rsidRPr="003D4A37">
        <w:rPr>
          <w:rFonts w:asciiTheme="majorHAnsi" w:hAnsiTheme="majorHAnsi"/>
          <w:b/>
        </w:rPr>
        <w:t>Enrollment</w:t>
      </w:r>
    </w:p>
    <w:p w14:paraId="5CEA2C1A" w14:textId="77777777" w:rsidR="00E907DF" w:rsidRDefault="00E907DF" w:rsidP="003D4A37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Active Enrollment:</w:t>
      </w:r>
    </w:p>
    <w:p w14:paraId="4F9F2112" w14:textId="0DF75A9B" w:rsidR="00E907DF" w:rsidRPr="00E907DF" w:rsidRDefault="00E907DF" w:rsidP="003D4A37">
      <w:pPr>
        <w:spacing w:after="0"/>
        <w:jc w:val="both"/>
        <w:rPr>
          <w:rFonts w:asciiTheme="majorHAnsi" w:hAnsiTheme="majorHAnsi"/>
        </w:rPr>
      </w:pPr>
      <w:r w:rsidRPr="00E907DF">
        <w:rPr>
          <w:rFonts w:asciiTheme="majorHAnsi" w:hAnsiTheme="majorHAnsi"/>
        </w:rPr>
        <w:t xml:space="preserve">This year: </w:t>
      </w:r>
      <w:r w:rsidR="00F222A5">
        <w:rPr>
          <w:rFonts w:asciiTheme="majorHAnsi" w:hAnsiTheme="majorHAnsi"/>
        </w:rPr>
        <w:t>762</w:t>
      </w:r>
      <w:r>
        <w:rPr>
          <w:rFonts w:asciiTheme="majorHAnsi" w:hAnsiTheme="majorHAnsi"/>
        </w:rPr>
        <w:t xml:space="preserve"> Youth, </w:t>
      </w:r>
      <w:r w:rsidR="005E2F89">
        <w:rPr>
          <w:rFonts w:asciiTheme="majorHAnsi" w:hAnsiTheme="majorHAnsi"/>
        </w:rPr>
        <w:t>305</w:t>
      </w:r>
      <w:r w:rsidRPr="00E907DF">
        <w:rPr>
          <w:rFonts w:asciiTheme="majorHAnsi" w:hAnsiTheme="majorHAnsi"/>
        </w:rPr>
        <w:t xml:space="preserve"> Adults</w:t>
      </w:r>
    </w:p>
    <w:p w14:paraId="277689F6" w14:textId="1838A1AD" w:rsidR="00131413" w:rsidRPr="00E907DF" w:rsidRDefault="00E907DF" w:rsidP="003D4A37">
      <w:pPr>
        <w:spacing w:after="0"/>
        <w:jc w:val="both"/>
        <w:rPr>
          <w:rFonts w:asciiTheme="majorHAnsi" w:hAnsiTheme="majorHAnsi"/>
        </w:rPr>
      </w:pPr>
      <w:r w:rsidRPr="00E907DF">
        <w:rPr>
          <w:rFonts w:asciiTheme="majorHAnsi" w:hAnsiTheme="majorHAnsi"/>
        </w:rPr>
        <w:t>This time last year:</w:t>
      </w:r>
      <w:r w:rsidR="003D4A37" w:rsidRPr="00E907DF">
        <w:rPr>
          <w:rFonts w:asciiTheme="majorHAnsi" w:hAnsiTheme="majorHAnsi"/>
        </w:rPr>
        <w:t>774 Youth, 315 Adults</w:t>
      </w:r>
    </w:p>
    <w:p w14:paraId="1EA54AB8" w14:textId="77777777" w:rsidR="003D4A37" w:rsidRPr="003D4A37" w:rsidRDefault="003D4A37" w:rsidP="003D4A37">
      <w:pPr>
        <w:spacing w:after="0"/>
        <w:jc w:val="both"/>
        <w:rPr>
          <w:rFonts w:asciiTheme="majorHAnsi" w:hAnsiTheme="majorHAnsi"/>
        </w:rPr>
      </w:pPr>
    </w:p>
    <w:p w14:paraId="74FED4CE" w14:textId="77777777" w:rsidR="00E907DF" w:rsidRPr="00C700EB" w:rsidRDefault="00E907DF" w:rsidP="003D4A37">
      <w:pPr>
        <w:spacing w:after="0"/>
        <w:jc w:val="both"/>
        <w:rPr>
          <w:rFonts w:asciiTheme="majorHAnsi" w:hAnsiTheme="majorHAnsi"/>
          <w:b/>
        </w:rPr>
      </w:pPr>
      <w:r w:rsidRPr="00C700EB">
        <w:rPr>
          <w:rFonts w:asciiTheme="majorHAnsi" w:hAnsiTheme="majorHAnsi"/>
          <w:b/>
        </w:rPr>
        <w:t>Pending Enrollment:</w:t>
      </w:r>
    </w:p>
    <w:p w14:paraId="27C4E78D" w14:textId="0CF7F295" w:rsidR="00E907DF" w:rsidRDefault="007F6627" w:rsidP="003D4A3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Everyone has done a great job with taking care of the pending list of youth and adults</w:t>
      </w:r>
    </w:p>
    <w:p w14:paraId="34E33F16" w14:textId="77777777" w:rsidR="007F6627" w:rsidRDefault="007F6627" w:rsidP="003D4A37">
      <w:pPr>
        <w:spacing w:after="0"/>
        <w:jc w:val="both"/>
        <w:rPr>
          <w:rFonts w:asciiTheme="majorHAnsi" w:hAnsiTheme="majorHAnsi"/>
        </w:rPr>
      </w:pPr>
    </w:p>
    <w:p w14:paraId="46303E93" w14:textId="42966397" w:rsidR="003D4A37" w:rsidRDefault="005A0FF5" w:rsidP="003D4A37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Important - List of Adult Volunteers and Members</w:t>
      </w:r>
    </w:p>
    <w:p w14:paraId="640AFEB4" w14:textId="25AF3797" w:rsidR="005A0FF5" w:rsidRPr="005A0FF5" w:rsidRDefault="005A0FF5" w:rsidP="005A0FF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clubs need to review their list of adults and members to make sure they are enrolled in the correct projects and active in 4honline. This should be done </w:t>
      </w:r>
      <w:r w:rsidR="00D15384">
        <w:rPr>
          <w:rFonts w:asciiTheme="majorHAnsi" w:hAnsiTheme="majorHAnsi"/>
        </w:rPr>
        <w:t xml:space="preserve">soon. </w:t>
      </w:r>
      <w:r>
        <w:rPr>
          <w:rFonts w:asciiTheme="majorHAnsi" w:hAnsiTheme="majorHAnsi"/>
        </w:rPr>
        <w:t xml:space="preserve"> </w:t>
      </w:r>
      <w:r w:rsidR="00D15384">
        <w:rPr>
          <w:rFonts w:asciiTheme="majorHAnsi" w:hAnsiTheme="majorHAnsi"/>
        </w:rPr>
        <w:t>People not enrolled</w:t>
      </w:r>
      <w:r>
        <w:rPr>
          <w:rFonts w:asciiTheme="majorHAnsi" w:hAnsiTheme="majorHAnsi"/>
        </w:rPr>
        <w:t xml:space="preserve"> will </w:t>
      </w:r>
      <w:r w:rsidR="00D15384">
        <w:rPr>
          <w:rFonts w:asciiTheme="majorHAnsi" w:hAnsiTheme="majorHAnsi"/>
        </w:rPr>
        <w:t xml:space="preserve">not </w:t>
      </w:r>
      <w:r>
        <w:rPr>
          <w:rFonts w:asciiTheme="majorHAnsi" w:hAnsiTheme="majorHAnsi"/>
        </w:rPr>
        <w:t xml:space="preserve">be allowed to attend summer camp and conferences </w:t>
      </w:r>
      <w:r w:rsidR="00D15384">
        <w:rPr>
          <w:rFonts w:asciiTheme="majorHAnsi" w:hAnsiTheme="majorHAnsi"/>
        </w:rPr>
        <w:t>or be</w:t>
      </w:r>
      <w:r>
        <w:rPr>
          <w:rFonts w:asciiTheme="majorHAnsi" w:hAnsiTheme="majorHAnsi"/>
        </w:rPr>
        <w:t xml:space="preserve"> recognized as 4-H members</w:t>
      </w:r>
      <w:r w:rsidR="00D15384">
        <w:rPr>
          <w:rFonts w:asciiTheme="majorHAnsi" w:hAnsiTheme="majorHAnsi"/>
        </w:rPr>
        <w:t xml:space="preserve"> and leaders</w:t>
      </w:r>
      <w:r>
        <w:rPr>
          <w:rFonts w:asciiTheme="majorHAnsi" w:hAnsiTheme="majorHAnsi"/>
        </w:rPr>
        <w:t xml:space="preserve"> at the fair.</w:t>
      </w:r>
    </w:p>
    <w:p w14:paraId="0576B17D" w14:textId="77777777" w:rsidR="003D4A37" w:rsidRPr="003D4A37" w:rsidRDefault="003D4A37" w:rsidP="00E907DF">
      <w:pPr>
        <w:spacing w:after="0"/>
        <w:jc w:val="both"/>
        <w:rPr>
          <w:rStyle w:val="Hyperlink"/>
          <w:rFonts w:asciiTheme="majorHAnsi" w:hAnsiTheme="majorHAnsi"/>
          <w:color w:val="auto"/>
          <w:u w:val="none"/>
        </w:rPr>
      </w:pPr>
    </w:p>
    <w:p w14:paraId="4F58B295" w14:textId="7352E395" w:rsidR="00743A40" w:rsidRPr="003D4A37" w:rsidRDefault="003D4A37" w:rsidP="003D4A37">
      <w:pPr>
        <w:spacing w:after="0"/>
        <w:jc w:val="both"/>
        <w:rPr>
          <w:rStyle w:val="Hyperlink"/>
          <w:rFonts w:asciiTheme="majorHAnsi" w:hAnsiTheme="majorHAnsi"/>
          <w:b/>
          <w:color w:val="auto"/>
          <w:u w:val="none"/>
        </w:rPr>
      </w:pPr>
      <w:r w:rsidRPr="003D4A37">
        <w:rPr>
          <w:rStyle w:val="Hyperlink"/>
          <w:rFonts w:asciiTheme="majorHAnsi" w:hAnsiTheme="majorHAnsi"/>
          <w:b/>
          <w:color w:val="auto"/>
          <w:u w:val="none"/>
        </w:rPr>
        <w:t xml:space="preserve">New Member </w:t>
      </w:r>
      <w:r w:rsidR="007F6627">
        <w:rPr>
          <w:rStyle w:val="Hyperlink"/>
          <w:rFonts w:asciiTheme="majorHAnsi" w:hAnsiTheme="majorHAnsi"/>
          <w:b/>
          <w:color w:val="auto"/>
          <w:u w:val="none"/>
        </w:rPr>
        <w:t>Enrollment Deadline: 4/15</w:t>
      </w:r>
      <w:r w:rsidR="00E907DF">
        <w:rPr>
          <w:rStyle w:val="Hyperlink"/>
          <w:rFonts w:asciiTheme="majorHAnsi" w:hAnsiTheme="majorHAnsi"/>
          <w:b/>
          <w:color w:val="auto"/>
          <w:u w:val="none"/>
        </w:rPr>
        <w:t>/2017</w:t>
      </w:r>
    </w:p>
    <w:p w14:paraId="64F8E044" w14:textId="76F68E30" w:rsidR="003D4A37" w:rsidRDefault="003D4A37" w:rsidP="003D4A37">
      <w:pPr>
        <w:spacing w:after="0"/>
        <w:jc w:val="both"/>
        <w:rPr>
          <w:rFonts w:asciiTheme="majorHAnsi" w:hAnsiTheme="majorHAnsi"/>
        </w:rPr>
      </w:pPr>
      <w:r w:rsidRPr="003D4A37">
        <w:rPr>
          <w:rStyle w:val="Hyperlink"/>
          <w:rFonts w:asciiTheme="majorHAnsi" w:hAnsiTheme="majorHAnsi"/>
          <w:color w:val="auto"/>
          <w:u w:val="none"/>
        </w:rPr>
        <w:t xml:space="preserve">This applies to </w:t>
      </w:r>
      <w:r w:rsidR="00E907DF">
        <w:rPr>
          <w:rStyle w:val="Hyperlink"/>
          <w:rFonts w:asciiTheme="majorHAnsi" w:hAnsiTheme="majorHAnsi"/>
          <w:color w:val="auto"/>
          <w:u w:val="none"/>
        </w:rPr>
        <w:t>all NEW 4-H members for the 2016/2017</w:t>
      </w:r>
      <w:r w:rsidRPr="003D4A37">
        <w:rPr>
          <w:rStyle w:val="Hyperlink"/>
          <w:rFonts w:asciiTheme="majorHAnsi" w:hAnsiTheme="majorHAnsi"/>
          <w:color w:val="auto"/>
          <w:u w:val="none"/>
        </w:rPr>
        <w:t xml:space="preserve"> program year. Must be confirmed by club VEC within 4HOnline by </w:t>
      </w:r>
      <w:r w:rsidR="007F6627">
        <w:rPr>
          <w:rStyle w:val="Hyperlink"/>
          <w:rFonts w:asciiTheme="majorHAnsi" w:hAnsiTheme="majorHAnsi"/>
          <w:color w:val="auto"/>
          <w:u w:val="none"/>
        </w:rPr>
        <w:t xml:space="preserve">April </w:t>
      </w:r>
      <w:r w:rsidR="00D15384">
        <w:rPr>
          <w:rStyle w:val="Hyperlink"/>
          <w:rFonts w:asciiTheme="majorHAnsi" w:hAnsiTheme="majorHAnsi"/>
          <w:color w:val="auto"/>
          <w:u w:val="none"/>
        </w:rPr>
        <w:t>22, 2017</w:t>
      </w:r>
    </w:p>
    <w:p w14:paraId="2D0F06D5" w14:textId="7FB17459" w:rsidR="00A46E94" w:rsidRPr="003D4A37" w:rsidRDefault="00A46E94" w:rsidP="003D4A37">
      <w:pPr>
        <w:spacing w:after="0"/>
        <w:jc w:val="both"/>
        <w:rPr>
          <w:rFonts w:asciiTheme="majorHAnsi" w:hAnsiTheme="majorHAnsi"/>
        </w:rPr>
      </w:pPr>
    </w:p>
    <w:sectPr w:rsidR="00A46E94" w:rsidRPr="003D4A37" w:rsidSect="00B43C1D">
      <w:type w:val="continuous"/>
      <w:pgSz w:w="12240" w:h="15840"/>
      <w:pgMar w:top="360" w:right="720" w:bottom="720" w:left="540" w:header="720" w:footer="576" w:gutter="0"/>
      <w:cols w:num="2"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37B1D"/>
    <w:multiLevelType w:val="hybridMultilevel"/>
    <w:tmpl w:val="B0F6463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441D"/>
    <w:multiLevelType w:val="hybridMultilevel"/>
    <w:tmpl w:val="8266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37C7B"/>
    <w:multiLevelType w:val="hybridMultilevel"/>
    <w:tmpl w:val="AAE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6D59"/>
    <w:multiLevelType w:val="hybridMultilevel"/>
    <w:tmpl w:val="4918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07B3D"/>
    <w:multiLevelType w:val="hybridMultilevel"/>
    <w:tmpl w:val="69A2FE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BE2C86"/>
    <w:multiLevelType w:val="hybridMultilevel"/>
    <w:tmpl w:val="72EE7360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4D"/>
    <w:rsid w:val="00003C8B"/>
    <w:rsid w:val="00010719"/>
    <w:rsid w:val="000150BF"/>
    <w:rsid w:val="00032125"/>
    <w:rsid w:val="000423F6"/>
    <w:rsid w:val="00065A04"/>
    <w:rsid w:val="0006777D"/>
    <w:rsid w:val="00074F12"/>
    <w:rsid w:val="0008647C"/>
    <w:rsid w:val="00091D10"/>
    <w:rsid w:val="00093D40"/>
    <w:rsid w:val="000A508F"/>
    <w:rsid w:val="000A7D2C"/>
    <w:rsid w:val="000B31C5"/>
    <w:rsid w:val="000B76DD"/>
    <w:rsid w:val="000C595F"/>
    <w:rsid w:val="000C614B"/>
    <w:rsid w:val="000C7D96"/>
    <w:rsid w:val="000D0A92"/>
    <w:rsid w:val="000D0BB7"/>
    <w:rsid w:val="000E0916"/>
    <w:rsid w:val="000E3D84"/>
    <w:rsid w:val="000E46BE"/>
    <w:rsid w:val="00114ECB"/>
    <w:rsid w:val="00131413"/>
    <w:rsid w:val="00137FD9"/>
    <w:rsid w:val="001513DB"/>
    <w:rsid w:val="00161867"/>
    <w:rsid w:val="001624F9"/>
    <w:rsid w:val="00166DBB"/>
    <w:rsid w:val="0017542B"/>
    <w:rsid w:val="00176AE4"/>
    <w:rsid w:val="0018457E"/>
    <w:rsid w:val="00192ECA"/>
    <w:rsid w:val="001A2563"/>
    <w:rsid w:val="001A4B54"/>
    <w:rsid w:val="001B40FF"/>
    <w:rsid w:val="001C413C"/>
    <w:rsid w:val="001C4F07"/>
    <w:rsid w:val="001D4BF6"/>
    <w:rsid w:val="001E08A6"/>
    <w:rsid w:val="001F4D59"/>
    <w:rsid w:val="00220466"/>
    <w:rsid w:val="00220B95"/>
    <w:rsid w:val="00224290"/>
    <w:rsid w:val="0025342B"/>
    <w:rsid w:val="00260ABD"/>
    <w:rsid w:val="002A4E4C"/>
    <w:rsid w:val="002B32C2"/>
    <w:rsid w:val="002C7E5F"/>
    <w:rsid w:val="002D0C5E"/>
    <w:rsid w:val="002D3C55"/>
    <w:rsid w:val="002E5D32"/>
    <w:rsid w:val="002E6B1D"/>
    <w:rsid w:val="002F61B4"/>
    <w:rsid w:val="002F6BA1"/>
    <w:rsid w:val="0032177C"/>
    <w:rsid w:val="0032486E"/>
    <w:rsid w:val="003259EF"/>
    <w:rsid w:val="00331781"/>
    <w:rsid w:val="003616D9"/>
    <w:rsid w:val="003852CA"/>
    <w:rsid w:val="00387035"/>
    <w:rsid w:val="003B53E6"/>
    <w:rsid w:val="003D4A37"/>
    <w:rsid w:val="003D7228"/>
    <w:rsid w:val="003F2798"/>
    <w:rsid w:val="003F70D9"/>
    <w:rsid w:val="004105EC"/>
    <w:rsid w:val="00421BA0"/>
    <w:rsid w:val="00446C1C"/>
    <w:rsid w:val="0045179E"/>
    <w:rsid w:val="004577DC"/>
    <w:rsid w:val="00463B8D"/>
    <w:rsid w:val="00473071"/>
    <w:rsid w:val="00474491"/>
    <w:rsid w:val="004A4215"/>
    <w:rsid w:val="004A70DA"/>
    <w:rsid w:val="004C091D"/>
    <w:rsid w:val="004E146A"/>
    <w:rsid w:val="004E188F"/>
    <w:rsid w:val="004F1121"/>
    <w:rsid w:val="004F279C"/>
    <w:rsid w:val="004F76BE"/>
    <w:rsid w:val="00500F5E"/>
    <w:rsid w:val="00504F97"/>
    <w:rsid w:val="005065B7"/>
    <w:rsid w:val="00510B81"/>
    <w:rsid w:val="00513253"/>
    <w:rsid w:val="00514E84"/>
    <w:rsid w:val="00520964"/>
    <w:rsid w:val="00524477"/>
    <w:rsid w:val="005244BE"/>
    <w:rsid w:val="005250CD"/>
    <w:rsid w:val="00530FF3"/>
    <w:rsid w:val="00540F08"/>
    <w:rsid w:val="00545B96"/>
    <w:rsid w:val="005471DD"/>
    <w:rsid w:val="0055362E"/>
    <w:rsid w:val="005647F6"/>
    <w:rsid w:val="00582842"/>
    <w:rsid w:val="005A0FF5"/>
    <w:rsid w:val="005A51B9"/>
    <w:rsid w:val="005B15F8"/>
    <w:rsid w:val="005C22A3"/>
    <w:rsid w:val="005D1971"/>
    <w:rsid w:val="005D3A7D"/>
    <w:rsid w:val="005D7861"/>
    <w:rsid w:val="005E2F89"/>
    <w:rsid w:val="005E747C"/>
    <w:rsid w:val="005F0C50"/>
    <w:rsid w:val="00601B79"/>
    <w:rsid w:val="00616BE8"/>
    <w:rsid w:val="006272F7"/>
    <w:rsid w:val="00643414"/>
    <w:rsid w:val="0065318E"/>
    <w:rsid w:val="006550B5"/>
    <w:rsid w:val="00655541"/>
    <w:rsid w:val="00660D74"/>
    <w:rsid w:val="00685F0E"/>
    <w:rsid w:val="006873C9"/>
    <w:rsid w:val="006A3079"/>
    <w:rsid w:val="006A7D41"/>
    <w:rsid w:val="006B2724"/>
    <w:rsid w:val="006B5A39"/>
    <w:rsid w:val="006C4C0C"/>
    <w:rsid w:val="006C5FF6"/>
    <w:rsid w:val="006D3C63"/>
    <w:rsid w:val="006E549F"/>
    <w:rsid w:val="006F6DA5"/>
    <w:rsid w:val="00704AD1"/>
    <w:rsid w:val="00705328"/>
    <w:rsid w:val="00724E3C"/>
    <w:rsid w:val="00731098"/>
    <w:rsid w:val="00743A40"/>
    <w:rsid w:val="007616E0"/>
    <w:rsid w:val="00766333"/>
    <w:rsid w:val="007A4B3F"/>
    <w:rsid w:val="007C1CF2"/>
    <w:rsid w:val="007C3E28"/>
    <w:rsid w:val="007C69AB"/>
    <w:rsid w:val="007D0716"/>
    <w:rsid w:val="007D5AD1"/>
    <w:rsid w:val="007D5C0D"/>
    <w:rsid w:val="007F283C"/>
    <w:rsid w:val="007F6627"/>
    <w:rsid w:val="00800053"/>
    <w:rsid w:val="008117CD"/>
    <w:rsid w:val="00816DD8"/>
    <w:rsid w:val="00817FA9"/>
    <w:rsid w:val="00823A3F"/>
    <w:rsid w:val="00831AF3"/>
    <w:rsid w:val="0083785A"/>
    <w:rsid w:val="00844DD6"/>
    <w:rsid w:val="00855A31"/>
    <w:rsid w:val="00860B89"/>
    <w:rsid w:val="008652A4"/>
    <w:rsid w:val="008725C5"/>
    <w:rsid w:val="00874EC6"/>
    <w:rsid w:val="0089179E"/>
    <w:rsid w:val="00894CE4"/>
    <w:rsid w:val="008A06D0"/>
    <w:rsid w:val="008A0D08"/>
    <w:rsid w:val="008A133B"/>
    <w:rsid w:val="008B6651"/>
    <w:rsid w:val="008B7426"/>
    <w:rsid w:val="008C3F33"/>
    <w:rsid w:val="008D0672"/>
    <w:rsid w:val="008F206A"/>
    <w:rsid w:val="008F7952"/>
    <w:rsid w:val="009055B5"/>
    <w:rsid w:val="00933A06"/>
    <w:rsid w:val="00935EF9"/>
    <w:rsid w:val="0094669F"/>
    <w:rsid w:val="00962BC8"/>
    <w:rsid w:val="009630E9"/>
    <w:rsid w:val="00967695"/>
    <w:rsid w:val="0097008F"/>
    <w:rsid w:val="0097329E"/>
    <w:rsid w:val="0098222E"/>
    <w:rsid w:val="00992765"/>
    <w:rsid w:val="009973D4"/>
    <w:rsid w:val="00997A01"/>
    <w:rsid w:val="009A3F4D"/>
    <w:rsid w:val="009B4946"/>
    <w:rsid w:val="009C2674"/>
    <w:rsid w:val="009D274D"/>
    <w:rsid w:val="009D3BFF"/>
    <w:rsid w:val="009D3EDD"/>
    <w:rsid w:val="00A03CE7"/>
    <w:rsid w:val="00A12B9F"/>
    <w:rsid w:val="00A153B7"/>
    <w:rsid w:val="00A2485F"/>
    <w:rsid w:val="00A34C25"/>
    <w:rsid w:val="00A376EF"/>
    <w:rsid w:val="00A46E94"/>
    <w:rsid w:val="00A673C1"/>
    <w:rsid w:val="00A67EAE"/>
    <w:rsid w:val="00A73BC1"/>
    <w:rsid w:val="00A84C49"/>
    <w:rsid w:val="00A920EF"/>
    <w:rsid w:val="00AA3D0F"/>
    <w:rsid w:val="00AA3D11"/>
    <w:rsid w:val="00AA4E8C"/>
    <w:rsid w:val="00AA5C5B"/>
    <w:rsid w:val="00AC0FDB"/>
    <w:rsid w:val="00AC5525"/>
    <w:rsid w:val="00AD3094"/>
    <w:rsid w:val="00AD57B6"/>
    <w:rsid w:val="00AE47B9"/>
    <w:rsid w:val="00AE7E02"/>
    <w:rsid w:val="00AE7EE9"/>
    <w:rsid w:val="00AF321A"/>
    <w:rsid w:val="00B02E94"/>
    <w:rsid w:val="00B12987"/>
    <w:rsid w:val="00B27D1A"/>
    <w:rsid w:val="00B41C11"/>
    <w:rsid w:val="00B42088"/>
    <w:rsid w:val="00B43C1D"/>
    <w:rsid w:val="00B7170D"/>
    <w:rsid w:val="00B83CA8"/>
    <w:rsid w:val="00B8702E"/>
    <w:rsid w:val="00B92287"/>
    <w:rsid w:val="00B93588"/>
    <w:rsid w:val="00B968D0"/>
    <w:rsid w:val="00BA1714"/>
    <w:rsid w:val="00BA1F0F"/>
    <w:rsid w:val="00BA24B1"/>
    <w:rsid w:val="00BA7D36"/>
    <w:rsid w:val="00BB77DC"/>
    <w:rsid w:val="00BC26BE"/>
    <w:rsid w:val="00BE5FD6"/>
    <w:rsid w:val="00BF5FC1"/>
    <w:rsid w:val="00C205FA"/>
    <w:rsid w:val="00C25C53"/>
    <w:rsid w:val="00C33D94"/>
    <w:rsid w:val="00C373BF"/>
    <w:rsid w:val="00C5292D"/>
    <w:rsid w:val="00C61094"/>
    <w:rsid w:val="00C700EB"/>
    <w:rsid w:val="00C81157"/>
    <w:rsid w:val="00C82CA5"/>
    <w:rsid w:val="00C8557A"/>
    <w:rsid w:val="00CA1246"/>
    <w:rsid w:val="00CA1BE4"/>
    <w:rsid w:val="00CA52AB"/>
    <w:rsid w:val="00CB4C88"/>
    <w:rsid w:val="00CB774D"/>
    <w:rsid w:val="00CF3365"/>
    <w:rsid w:val="00CF5C54"/>
    <w:rsid w:val="00D02074"/>
    <w:rsid w:val="00D10FF3"/>
    <w:rsid w:val="00D11BA1"/>
    <w:rsid w:val="00D15384"/>
    <w:rsid w:val="00D16776"/>
    <w:rsid w:val="00D173AA"/>
    <w:rsid w:val="00D3116B"/>
    <w:rsid w:val="00D32C5F"/>
    <w:rsid w:val="00D44FB7"/>
    <w:rsid w:val="00D47781"/>
    <w:rsid w:val="00D56105"/>
    <w:rsid w:val="00D620DF"/>
    <w:rsid w:val="00D65190"/>
    <w:rsid w:val="00D74EB6"/>
    <w:rsid w:val="00D922F9"/>
    <w:rsid w:val="00D9348C"/>
    <w:rsid w:val="00D93876"/>
    <w:rsid w:val="00D93B6E"/>
    <w:rsid w:val="00D95BC8"/>
    <w:rsid w:val="00DA3396"/>
    <w:rsid w:val="00DB3850"/>
    <w:rsid w:val="00DC08BF"/>
    <w:rsid w:val="00DD32F5"/>
    <w:rsid w:val="00DE6102"/>
    <w:rsid w:val="00DF7875"/>
    <w:rsid w:val="00E121C0"/>
    <w:rsid w:val="00E1323A"/>
    <w:rsid w:val="00E24C69"/>
    <w:rsid w:val="00E62477"/>
    <w:rsid w:val="00E65967"/>
    <w:rsid w:val="00E748AA"/>
    <w:rsid w:val="00E75D45"/>
    <w:rsid w:val="00E877D7"/>
    <w:rsid w:val="00E907DF"/>
    <w:rsid w:val="00EB2FFD"/>
    <w:rsid w:val="00EC343F"/>
    <w:rsid w:val="00EC4A37"/>
    <w:rsid w:val="00EC71FD"/>
    <w:rsid w:val="00F0124E"/>
    <w:rsid w:val="00F022AC"/>
    <w:rsid w:val="00F04B3D"/>
    <w:rsid w:val="00F2145D"/>
    <w:rsid w:val="00F222A5"/>
    <w:rsid w:val="00F23DAD"/>
    <w:rsid w:val="00F25BA7"/>
    <w:rsid w:val="00F318C6"/>
    <w:rsid w:val="00F36393"/>
    <w:rsid w:val="00F45B06"/>
    <w:rsid w:val="00F50F48"/>
    <w:rsid w:val="00F6685B"/>
    <w:rsid w:val="00F761D2"/>
    <w:rsid w:val="00F9767A"/>
    <w:rsid w:val="00FB0421"/>
    <w:rsid w:val="00FB390D"/>
    <w:rsid w:val="00FC324C"/>
    <w:rsid w:val="00FC3289"/>
    <w:rsid w:val="00FC4C4D"/>
    <w:rsid w:val="00FC7E81"/>
    <w:rsid w:val="00FC7FB1"/>
    <w:rsid w:val="00FD4350"/>
    <w:rsid w:val="00FE01BC"/>
    <w:rsid w:val="00FE0F12"/>
    <w:rsid w:val="00FE1E21"/>
    <w:rsid w:val="00FE3C45"/>
    <w:rsid w:val="00FF1609"/>
    <w:rsid w:val="00FF4493"/>
    <w:rsid w:val="00FF6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289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0B6A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4C4D"/>
    <w:pPr>
      <w:ind w:left="720"/>
      <w:contextualSpacing/>
    </w:pPr>
  </w:style>
  <w:style w:type="character" w:styleId="Hyperlink">
    <w:name w:val="Hyperlink"/>
    <w:uiPriority w:val="99"/>
    <w:unhideWhenUsed/>
    <w:rsid w:val="000C1107"/>
    <w:rPr>
      <w:color w:val="0000FF"/>
      <w:u w:val="single"/>
    </w:rPr>
  </w:style>
  <w:style w:type="character" w:styleId="FollowedHyperlink">
    <w:name w:val="FollowedHyperlink"/>
    <w:rsid w:val="003248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3B7"/>
    <w:pPr>
      <w:spacing w:after="0"/>
      <w:ind w:left="720"/>
      <w:contextualSpacing/>
    </w:pPr>
    <w:rPr>
      <w:sz w:val="22"/>
      <w:szCs w:val="22"/>
    </w:rPr>
  </w:style>
  <w:style w:type="character" w:styleId="Strong">
    <w:name w:val="Strong"/>
    <w:uiPriority w:val="22"/>
    <w:qFormat/>
    <w:rsid w:val="00A153B7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831A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A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0423F6"/>
    <w:pPr>
      <w:widowControl w:val="0"/>
      <w:autoSpaceDE w:val="0"/>
      <w:autoSpaceDN w:val="0"/>
      <w:adjustRightInd w:val="0"/>
    </w:pPr>
    <w:rPr>
      <w:rFonts w:ascii="Segoe Script" w:hAnsi="Segoe Script" w:cs="Segoe Script"/>
      <w:color w:val="000000"/>
    </w:rPr>
  </w:style>
  <w:style w:type="paragraph" w:styleId="NormalWeb">
    <w:name w:val="Normal (Web)"/>
    <w:basedOn w:val="Normal"/>
    <w:uiPriority w:val="99"/>
    <w:unhideWhenUsed/>
    <w:rsid w:val="00AA3D0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canr.edu/4hevent" TargetMode="External"/><Relationship Id="rId12" Type="http://schemas.openxmlformats.org/officeDocument/2006/relationships/hyperlink" Target="http://ucanr.edu/outreach" TargetMode="External"/><Relationship Id="rId13" Type="http://schemas.openxmlformats.org/officeDocument/2006/relationships/hyperlink" Target="http://4h.ucanr.edu/Resources/Branding_Toolkit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ucanr.edu/survey/survey.cfm?surveynumber=17878" TargetMode="External"/><Relationship Id="rId8" Type="http://schemas.openxmlformats.org/officeDocument/2006/relationships/hyperlink" Target="http://4h.ucanr.edu/files/19878.pdf" TargetMode="External"/><Relationship Id="rId9" Type="http://schemas.openxmlformats.org/officeDocument/2006/relationships/hyperlink" Target="mailto:lafrederickarbuckle@ucdavis.edu" TargetMode="External"/><Relationship Id="rId10" Type="http://schemas.openxmlformats.org/officeDocument/2006/relationships/hyperlink" Target="http://ucanr.edu/4h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DA00F8-AB5A-264E-B440-A0EDFFEE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486</Words>
  <Characters>2773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 - Alameda County</Company>
  <LinksUpToDate>false</LinksUpToDate>
  <CharactersWithSpaces>3253</CharactersWithSpaces>
  <SharedDoc>false</SharedDoc>
  <HLinks>
    <vt:vector size="24" baseType="variant">
      <vt:variant>
        <vt:i4>1376291</vt:i4>
      </vt:variant>
      <vt:variant>
        <vt:i4>6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1376291</vt:i4>
      </vt:variant>
      <vt:variant>
        <vt:i4>3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mailto:(mmcmann@ucanr.edu).</vt:lpwstr>
      </vt:variant>
      <vt:variant>
        <vt:lpwstr/>
      </vt:variant>
      <vt:variant>
        <vt:i4>4587617</vt:i4>
      </vt:variant>
      <vt:variant>
        <vt:i4>-1</vt:i4>
      </vt:variant>
      <vt:variant>
        <vt:i4>1026</vt:i4>
      </vt:variant>
      <vt:variant>
        <vt:i4>1</vt:i4>
      </vt:variant>
      <vt:variant>
        <vt:lpwstr>4h_mark1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</dc:creator>
  <cp:keywords/>
  <dc:description/>
  <cp:lastModifiedBy>Cheryl Y Fraser</cp:lastModifiedBy>
  <cp:revision>4</cp:revision>
  <cp:lastPrinted>2014-09-30T21:26:00Z</cp:lastPrinted>
  <dcterms:created xsi:type="dcterms:W3CDTF">2017-02-28T21:37:00Z</dcterms:created>
  <dcterms:modified xsi:type="dcterms:W3CDTF">2017-02-28T23:07:00Z</dcterms:modified>
</cp:coreProperties>
</file>